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C3050" w14:textId="77777777" w:rsidR="00507FD8" w:rsidRPr="00E6618D" w:rsidRDefault="00507FD8" w:rsidP="00507FD8">
      <w:pPr>
        <w:pStyle w:val="Nadpis4"/>
        <w:spacing w:before="240"/>
        <w:jc w:val="center"/>
        <w:rPr>
          <w:rFonts w:ascii="Arial" w:hAnsi="Arial" w:cs="Arial"/>
          <w:sz w:val="32"/>
          <w:szCs w:val="32"/>
        </w:rPr>
      </w:pPr>
      <w:r w:rsidRPr="00E6618D">
        <w:rPr>
          <w:rFonts w:ascii="Arial" w:hAnsi="Arial" w:cs="Arial"/>
          <w:sz w:val="32"/>
          <w:szCs w:val="32"/>
        </w:rPr>
        <w:t>Formulář pro uplatnění připomínek, stanovisek a názorů</w:t>
      </w:r>
    </w:p>
    <w:p w14:paraId="2C66634D" w14:textId="77777777" w:rsidR="00507FD8" w:rsidRDefault="00507FD8" w:rsidP="00507FD8">
      <w:pPr>
        <w:rPr>
          <w:b/>
        </w:rPr>
      </w:pPr>
    </w:p>
    <w:p w14:paraId="6EFC4C93" w14:textId="77777777" w:rsidR="00507FD8" w:rsidRDefault="00507FD8" w:rsidP="00507FD8">
      <w:pPr>
        <w:rPr>
          <w:b/>
        </w:rPr>
      </w:pPr>
    </w:p>
    <w:p w14:paraId="601287CE" w14:textId="7FE03917" w:rsidR="00507FD8" w:rsidRDefault="00507FD8" w:rsidP="00507FD8">
      <w:pPr>
        <w:rPr>
          <w:rFonts w:ascii="Arial" w:hAnsi="Arial" w:cs="Arial"/>
          <w:b/>
          <w:sz w:val="22"/>
          <w:szCs w:val="22"/>
        </w:rPr>
      </w:pPr>
      <w:r w:rsidRPr="00E6618D">
        <w:rPr>
          <w:rFonts w:ascii="Arial" w:hAnsi="Arial" w:cs="Arial"/>
          <w:b/>
          <w:sz w:val="22"/>
          <w:szCs w:val="22"/>
        </w:rPr>
        <w:t xml:space="preserve">NÁZEV </w:t>
      </w:r>
      <w:r w:rsidRPr="00E6618D">
        <w:rPr>
          <w:rFonts w:ascii="Arial" w:hAnsi="Arial" w:cs="Arial"/>
          <w:b/>
          <w:caps/>
          <w:sz w:val="22"/>
          <w:szCs w:val="22"/>
        </w:rPr>
        <w:t>návrhu opatření</w:t>
      </w:r>
      <w:r w:rsidRPr="00E6618D">
        <w:rPr>
          <w:rFonts w:ascii="Arial" w:hAnsi="Arial" w:cs="Arial"/>
          <w:b/>
          <w:sz w:val="22"/>
          <w:szCs w:val="22"/>
        </w:rPr>
        <w:t xml:space="preserve"> KE KONZULTACI:</w:t>
      </w:r>
    </w:p>
    <w:p w14:paraId="57FB23E3" w14:textId="77777777" w:rsidR="009D1F33" w:rsidRDefault="009D1F33" w:rsidP="00507FD8">
      <w:pPr>
        <w:rPr>
          <w:rFonts w:ascii="Arial" w:hAnsi="Arial" w:cs="Arial"/>
          <w:b/>
          <w:sz w:val="22"/>
          <w:szCs w:val="22"/>
        </w:rPr>
      </w:pPr>
    </w:p>
    <w:p w14:paraId="79060AEB" w14:textId="489A129F" w:rsidR="009D1F33" w:rsidRDefault="009D1F33" w:rsidP="009D1F33">
      <w:pPr>
        <w:pStyle w:val="Nadpis4"/>
        <w:spacing w:before="240"/>
        <w:rPr>
          <w:rFonts w:ascii="Arial" w:hAnsi="Arial" w:cs="Arial"/>
          <w:sz w:val="32"/>
          <w:szCs w:val="32"/>
        </w:rPr>
      </w:pPr>
      <w:r w:rsidRPr="009D1F33">
        <w:rPr>
          <w:rFonts w:ascii="Arial" w:hAnsi="Arial" w:cs="Arial"/>
          <w:sz w:val="32"/>
          <w:szCs w:val="32"/>
        </w:rPr>
        <w:t>Odborná konzultace Metodiky kmitočtové koordinace pevných rádiových spojů typu bod–bod v pevné radiokomunikační službě nad 1 GHz</w:t>
      </w:r>
    </w:p>
    <w:p w14:paraId="59C92997" w14:textId="77777777" w:rsidR="009D1F33" w:rsidRPr="009D1F33" w:rsidRDefault="009D1F33" w:rsidP="009D1F33"/>
    <w:p w14:paraId="41F0D2F6" w14:textId="77777777" w:rsidR="00507FD8" w:rsidRPr="00E6618D" w:rsidRDefault="00507FD8" w:rsidP="00507FD8">
      <w:pPr>
        <w:rPr>
          <w:rFonts w:ascii="Arial" w:hAnsi="Arial" w:cs="Arial"/>
          <w:b/>
          <w:sz w:val="22"/>
          <w:szCs w:val="22"/>
          <w:u w:val="single"/>
        </w:rPr>
      </w:pPr>
    </w:p>
    <w:p w14:paraId="1B844A67" w14:textId="4372A712" w:rsidR="00AA73AF" w:rsidRDefault="003F2F7E" w:rsidP="009D1F33">
      <w:pPr>
        <w:pStyle w:val="Nadpis4"/>
        <w:spacing w:before="240"/>
        <w:rPr>
          <w:rFonts w:ascii="Arial" w:hAnsi="Arial" w:cs="Arial"/>
          <w:sz w:val="32"/>
          <w:szCs w:val="32"/>
        </w:rPr>
      </w:pPr>
      <w:r w:rsidRPr="009D1F33">
        <w:rPr>
          <w:rFonts w:ascii="Arial" w:hAnsi="Arial" w:cs="Arial"/>
          <w:sz w:val="32"/>
          <w:szCs w:val="32"/>
        </w:rPr>
        <w:t>čj. ČTÚ-2 064/2020-613</w:t>
      </w:r>
    </w:p>
    <w:p w14:paraId="20803967" w14:textId="77777777" w:rsidR="009D1F33" w:rsidRPr="009D1F33" w:rsidRDefault="009D1F33" w:rsidP="009D1F33"/>
    <w:p w14:paraId="3B911CA0" w14:textId="77777777" w:rsidR="003F2F7E" w:rsidRDefault="003F2F7E" w:rsidP="00507FD8">
      <w:pPr>
        <w:rPr>
          <w:rFonts w:ascii="Arial" w:hAnsi="Arial" w:cs="Arial"/>
          <w:b/>
          <w:sz w:val="22"/>
          <w:szCs w:val="22"/>
        </w:rPr>
      </w:pPr>
    </w:p>
    <w:p w14:paraId="3D271F58" w14:textId="77777777" w:rsidR="00507FD8" w:rsidRPr="00E6618D" w:rsidRDefault="00507FD8" w:rsidP="00507FD8">
      <w:pPr>
        <w:rPr>
          <w:rFonts w:ascii="Arial" w:hAnsi="Arial" w:cs="Arial"/>
          <w:b/>
          <w:sz w:val="22"/>
          <w:szCs w:val="22"/>
        </w:rPr>
      </w:pPr>
      <w:r w:rsidRPr="00E6618D">
        <w:rPr>
          <w:rFonts w:ascii="Arial" w:hAnsi="Arial" w:cs="Arial"/>
          <w:b/>
          <w:sz w:val="22"/>
          <w:szCs w:val="22"/>
        </w:rPr>
        <w:t>IDENTIFIKAČNÍ ÚDAJE DOTČENÉHO SUBJEKTU:</w:t>
      </w:r>
    </w:p>
    <w:p w14:paraId="20EA4937" w14:textId="77777777" w:rsidR="00507FD8" w:rsidRPr="00E6618D" w:rsidRDefault="00507FD8" w:rsidP="00507FD8">
      <w:pPr>
        <w:rPr>
          <w:rFonts w:ascii="Arial" w:hAnsi="Arial" w:cs="Arial"/>
          <w:b/>
          <w:sz w:val="22"/>
          <w:szCs w:val="22"/>
        </w:rPr>
      </w:pPr>
    </w:p>
    <w:p w14:paraId="57077914" w14:textId="77777777" w:rsidR="00507FD8" w:rsidRDefault="00507FD8" w:rsidP="00507FD8">
      <w:pPr>
        <w:rPr>
          <w:rFonts w:ascii="Arial" w:hAnsi="Arial" w:cs="Arial"/>
          <w:b/>
          <w:sz w:val="22"/>
          <w:szCs w:val="22"/>
        </w:rPr>
      </w:pPr>
      <w:r w:rsidRPr="00E6618D">
        <w:rPr>
          <w:rFonts w:ascii="Arial" w:hAnsi="Arial" w:cs="Arial"/>
          <w:b/>
          <w:sz w:val="22"/>
          <w:szCs w:val="22"/>
        </w:rPr>
        <w:t>Obchodní firma / název / jméno a příjmení:</w:t>
      </w:r>
    </w:p>
    <w:p w14:paraId="54BCD3A6" w14:textId="77777777" w:rsidR="00C533BE" w:rsidRDefault="00C533BE" w:rsidP="00507FD8">
      <w:pPr>
        <w:rPr>
          <w:rFonts w:ascii="Arial" w:hAnsi="Arial" w:cs="Arial"/>
          <w:b/>
          <w:sz w:val="22"/>
          <w:szCs w:val="22"/>
        </w:rPr>
      </w:pPr>
    </w:p>
    <w:p w14:paraId="6B1069E8" w14:textId="77777777" w:rsidR="00C533BE" w:rsidRDefault="00C533BE" w:rsidP="00507FD8">
      <w:pPr>
        <w:rPr>
          <w:rStyle w:val="Siln"/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Siln"/>
          <w:rFonts w:ascii="Arial" w:hAnsi="Arial" w:cs="Arial"/>
          <w:color w:val="000000"/>
          <w:sz w:val="23"/>
          <w:szCs w:val="23"/>
          <w:shd w:val="clear" w:color="auto" w:fill="FFFFFF"/>
        </w:rPr>
        <w:t>Výbor nezávislého ICT průmyslu, z. s.§</w:t>
      </w:r>
    </w:p>
    <w:p w14:paraId="6FBBEAFB" w14:textId="77777777" w:rsidR="00C533BE" w:rsidRPr="00C533BE" w:rsidRDefault="00C533BE" w:rsidP="00C533BE">
      <w:pPr>
        <w:rPr>
          <w:rFonts w:ascii="Arial" w:hAnsi="Arial" w:cs="Arial"/>
          <w:bCs/>
          <w:sz w:val="22"/>
          <w:szCs w:val="22"/>
        </w:rPr>
      </w:pPr>
      <w:r w:rsidRPr="00C533BE">
        <w:rPr>
          <w:rFonts w:ascii="Arial" w:hAnsi="Arial" w:cs="Arial"/>
          <w:bCs/>
          <w:sz w:val="22"/>
          <w:szCs w:val="22"/>
        </w:rPr>
        <w:t>Vrátkov 116</w:t>
      </w:r>
    </w:p>
    <w:p w14:paraId="17328936" w14:textId="77777777" w:rsidR="00C533BE" w:rsidRPr="00C533BE" w:rsidRDefault="00C533BE" w:rsidP="00C533BE">
      <w:pPr>
        <w:rPr>
          <w:rFonts w:ascii="Arial" w:hAnsi="Arial" w:cs="Arial"/>
          <w:bCs/>
          <w:sz w:val="22"/>
          <w:szCs w:val="22"/>
        </w:rPr>
      </w:pPr>
      <w:r w:rsidRPr="00C533BE">
        <w:rPr>
          <w:rFonts w:ascii="Arial" w:hAnsi="Arial" w:cs="Arial"/>
          <w:bCs/>
          <w:sz w:val="22"/>
          <w:szCs w:val="22"/>
        </w:rPr>
        <w:t>282 01 Český Brod</w:t>
      </w:r>
    </w:p>
    <w:p w14:paraId="08C690FF" w14:textId="77777777" w:rsidR="00507FD8" w:rsidRPr="00E6618D" w:rsidRDefault="00507FD8" w:rsidP="00507FD8">
      <w:pPr>
        <w:rPr>
          <w:rFonts w:ascii="Arial" w:hAnsi="Arial" w:cs="Arial"/>
          <w:b/>
          <w:sz w:val="22"/>
          <w:szCs w:val="22"/>
        </w:rPr>
      </w:pPr>
    </w:p>
    <w:p w14:paraId="44B538D7" w14:textId="77777777" w:rsidR="00C533BE" w:rsidRPr="00E6618D" w:rsidRDefault="00507FD8" w:rsidP="00C533BE">
      <w:pPr>
        <w:rPr>
          <w:rFonts w:ascii="Arial" w:hAnsi="Arial" w:cs="Arial"/>
          <w:b/>
          <w:sz w:val="22"/>
          <w:szCs w:val="22"/>
        </w:rPr>
      </w:pPr>
      <w:r w:rsidRPr="00E6618D">
        <w:rPr>
          <w:rFonts w:ascii="Arial" w:hAnsi="Arial" w:cs="Arial"/>
          <w:b/>
          <w:sz w:val="22"/>
          <w:szCs w:val="22"/>
        </w:rPr>
        <w:t>IČ</w:t>
      </w:r>
      <w:r w:rsidR="00AB0CD0">
        <w:rPr>
          <w:rFonts w:ascii="Arial" w:hAnsi="Arial" w:cs="Arial"/>
          <w:b/>
          <w:sz w:val="22"/>
          <w:szCs w:val="22"/>
        </w:rPr>
        <w:t>O</w:t>
      </w:r>
      <w:r w:rsidRPr="00E6618D">
        <w:rPr>
          <w:rFonts w:ascii="Arial" w:hAnsi="Arial" w:cs="Arial"/>
          <w:b/>
          <w:sz w:val="22"/>
          <w:szCs w:val="22"/>
        </w:rPr>
        <w:t xml:space="preserve"> (bylo-li přiděleno):</w:t>
      </w:r>
      <w:r w:rsidR="00C533BE" w:rsidRPr="00C533B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C533BE">
        <w:rPr>
          <w:rFonts w:ascii="Arial" w:hAnsi="Arial" w:cs="Arial"/>
          <w:color w:val="000000"/>
          <w:sz w:val="23"/>
          <w:szCs w:val="23"/>
          <w:shd w:val="clear" w:color="auto" w:fill="FFFFFF"/>
        </w:rPr>
        <w:t>04731123</w:t>
      </w:r>
    </w:p>
    <w:p w14:paraId="77525E67" w14:textId="77777777" w:rsidR="00507FD8" w:rsidRDefault="00507FD8" w:rsidP="00507FD8">
      <w:pPr>
        <w:rPr>
          <w:rFonts w:ascii="Arial" w:hAnsi="Arial" w:cs="Arial"/>
          <w:b/>
          <w:sz w:val="22"/>
          <w:szCs w:val="22"/>
        </w:rPr>
      </w:pPr>
    </w:p>
    <w:p w14:paraId="2DFC8E81" w14:textId="77777777" w:rsidR="00507FD8" w:rsidRPr="00E6618D" w:rsidRDefault="00507FD8" w:rsidP="00507FD8">
      <w:pPr>
        <w:rPr>
          <w:rFonts w:ascii="Arial" w:hAnsi="Arial" w:cs="Arial"/>
          <w:b/>
          <w:sz w:val="22"/>
          <w:szCs w:val="22"/>
        </w:rPr>
      </w:pPr>
      <w:r w:rsidRPr="00E6618D">
        <w:rPr>
          <w:rFonts w:ascii="Arial" w:hAnsi="Arial" w:cs="Arial"/>
          <w:b/>
          <w:sz w:val="22"/>
          <w:szCs w:val="22"/>
        </w:rPr>
        <w:t>Kontaktní osoba (vč. telefonního čísla a adresy elektronické pošty):</w:t>
      </w:r>
    </w:p>
    <w:p w14:paraId="4CF3B2B8" w14:textId="77777777" w:rsidR="004E04B6" w:rsidRDefault="004E04B6" w:rsidP="00507FD8">
      <w:pPr>
        <w:rPr>
          <w:rFonts w:ascii="Arial" w:hAnsi="Arial" w:cs="Arial"/>
          <w:b/>
          <w:sz w:val="22"/>
          <w:szCs w:val="22"/>
        </w:rPr>
      </w:pPr>
    </w:p>
    <w:p w14:paraId="3C1C1E1A" w14:textId="77777777" w:rsidR="00C533BE" w:rsidRDefault="00C533BE" w:rsidP="00507FD8">
      <w:pPr>
        <w:rPr>
          <w:rFonts w:ascii="Arial" w:hAnsi="Arial" w:cs="Arial"/>
          <w:b/>
          <w:sz w:val="22"/>
          <w:szCs w:val="22"/>
        </w:rPr>
      </w:pPr>
      <w:r w:rsidRPr="00C533BE">
        <w:rPr>
          <w:rFonts w:ascii="Arial" w:hAnsi="Arial" w:cs="Arial"/>
          <w:b/>
          <w:sz w:val="22"/>
          <w:szCs w:val="22"/>
        </w:rPr>
        <w:t>Jakub Rejzek</w:t>
      </w:r>
      <w:r>
        <w:rPr>
          <w:rFonts w:ascii="Arial" w:hAnsi="Arial" w:cs="Arial"/>
          <w:b/>
          <w:sz w:val="22"/>
          <w:szCs w:val="22"/>
        </w:rPr>
        <w:t>, +420 727 938 968, jakub.rejzek@vnictp.cz</w:t>
      </w:r>
    </w:p>
    <w:p w14:paraId="58CDEA26" w14:textId="77777777" w:rsidR="00507FD8" w:rsidRPr="00E6618D" w:rsidRDefault="00507FD8" w:rsidP="00507FD8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14:paraId="5B2ED015" w14:textId="2DF18DF9" w:rsidR="009D1F33" w:rsidRDefault="009D1F33" w:rsidP="003E521A">
      <w:pPr>
        <w:ind w:left="357" w:hanging="357"/>
        <w:jc w:val="both"/>
        <w:rPr>
          <w:rFonts w:ascii="Arial" w:hAnsi="Arial" w:cs="Arial"/>
          <w:b/>
          <w:sz w:val="22"/>
          <w:szCs w:val="22"/>
        </w:rPr>
      </w:pPr>
    </w:p>
    <w:p w14:paraId="07126332" w14:textId="77777777" w:rsidR="00507FD8" w:rsidRPr="00E6618D" w:rsidRDefault="00507FD8" w:rsidP="00313AB3">
      <w:pPr>
        <w:spacing w:before="360"/>
        <w:jc w:val="both"/>
        <w:rPr>
          <w:rFonts w:ascii="Arial" w:hAnsi="Arial" w:cs="Arial"/>
          <w:b/>
          <w:caps/>
          <w:sz w:val="22"/>
          <w:szCs w:val="22"/>
          <w:u w:val="single"/>
        </w:rPr>
      </w:pPr>
      <w:r w:rsidRPr="00E6618D">
        <w:rPr>
          <w:rFonts w:ascii="Arial" w:hAnsi="Arial" w:cs="Arial"/>
          <w:b/>
          <w:sz w:val="22"/>
          <w:szCs w:val="22"/>
        </w:rPr>
        <w:t>I.</w:t>
      </w:r>
      <w:r w:rsidRPr="00E6618D">
        <w:rPr>
          <w:rFonts w:ascii="Arial" w:hAnsi="Arial" w:cs="Arial"/>
          <w:b/>
          <w:sz w:val="22"/>
          <w:szCs w:val="22"/>
        </w:rPr>
        <w:tab/>
        <w:t xml:space="preserve">PŘIPOMÍNKY </w:t>
      </w:r>
      <w:r w:rsidRPr="00E6618D">
        <w:rPr>
          <w:rFonts w:ascii="Arial" w:hAnsi="Arial" w:cs="Arial"/>
          <w:b/>
          <w:caps/>
          <w:sz w:val="22"/>
          <w:szCs w:val="22"/>
        </w:rPr>
        <w:t>k jednotlivým částem/ustanovením návrhu opatření:</w:t>
      </w:r>
    </w:p>
    <w:p w14:paraId="6774214B" w14:textId="77777777" w:rsidR="00507FD8" w:rsidRPr="00E6618D" w:rsidRDefault="00507FD8" w:rsidP="00507FD8">
      <w:pPr>
        <w:ind w:left="360" w:hanging="360"/>
        <w:jc w:val="both"/>
        <w:rPr>
          <w:rFonts w:ascii="Arial" w:hAnsi="Arial" w:cs="Arial"/>
          <w:b/>
          <w:caps/>
          <w:sz w:val="22"/>
          <w:szCs w:val="22"/>
        </w:rPr>
      </w:pPr>
    </w:p>
    <w:p w14:paraId="07277303" w14:textId="35535415" w:rsidR="00FC45ED" w:rsidRDefault="00FC45ED" w:rsidP="008E5FE0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FC45ED">
        <w:rPr>
          <w:rFonts w:ascii="Arial" w:hAnsi="Arial" w:cs="Arial"/>
          <w:b/>
          <w:bCs/>
          <w:iCs/>
          <w:sz w:val="22"/>
          <w:szCs w:val="22"/>
        </w:rPr>
        <w:t>Připomínka VNICTP 1,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446732">
        <w:rPr>
          <w:rFonts w:ascii="Arial" w:hAnsi="Arial" w:cs="Arial"/>
          <w:b/>
          <w:bCs/>
          <w:iCs/>
          <w:sz w:val="22"/>
          <w:szCs w:val="22"/>
        </w:rPr>
        <w:t>doporučující</w:t>
      </w:r>
      <w:r w:rsidR="008E5FE0">
        <w:rPr>
          <w:rFonts w:ascii="Arial" w:hAnsi="Arial" w:cs="Arial"/>
          <w:b/>
          <w:bCs/>
          <w:iCs/>
          <w:sz w:val="22"/>
          <w:szCs w:val="22"/>
        </w:rPr>
        <w:t>:</w:t>
      </w:r>
    </w:p>
    <w:p w14:paraId="58CD8112" w14:textId="5EDD6867" w:rsidR="00446732" w:rsidRDefault="00446732" w:rsidP="008E5FE0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0729DE40" w14:textId="03A25B97" w:rsidR="00F877B1" w:rsidRDefault="00446732" w:rsidP="008E5FE0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 kapitole 5</w:t>
      </w:r>
      <w:r w:rsidR="00BD0EBD">
        <w:rPr>
          <w:rFonts w:ascii="Arial" w:hAnsi="Arial" w:cs="Arial"/>
          <w:iCs/>
          <w:sz w:val="22"/>
          <w:szCs w:val="22"/>
        </w:rPr>
        <w:t xml:space="preserve">. </w:t>
      </w:r>
      <w:r w:rsidR="00F90F6C" w:rsidRPr="00F90F6C">
        <w:rPr>
          <w:rFonts w:ascii="Arial" w:hAnsi="Arial" w:cs="Arial"/>
          <w:iCs/>
          <w:sz w:val="22"/>
          <w:szCs w:val="22"/>
        </w:rPr>
        <w:t>Základní parametry rádiového zařízení pevného rádiového spoje P-P</w:t>
      </w:r>
      <w:r w:rsidR="00F90F6C">
        <w:rPr>
          <w:rFonts w:ascii="Arial" w:hAnsi="Arial" w:cs="Arial"/>
          <w:iCs/>
          <w:sz w:val="22"/>
          <w:szCs w:val="22"/>
        </w:rPr>
        <w:t xml:space="preserve"> je v poslední odstavci </w:t>
      </w:r>
      <w:r w:rsidR="00A06216">
        <w:rPr>
          <w:rFonts w:ascii="Arial" w:hAnsi="Arial" w:cs="Arial"/>
          <w:iCs/>
          <w:sz w:val="22"/>
          <w:szCs w:val="22"/>
        </w:rPr>
        <w:t xml:space="preserve">doporučeno používání </w:t>
      </w:r>
      <w:r w:rsidR="006E10AC">
        <w:rPr>
          <w:rFonts w:ascii="Arial" w:hAnsi="Arial" w:cs="Arial"/>
          <w:iCs/>
          <w:sz w:val="22"/>
          <w:szCs w:val="22"/>
        </w:rPr>
        <w:t xml:space="preserve">formuláře 13P pro podání žádosti a uvedený odkaz </w:t>
      </w:r>
      <w:hyperlink r:id="rId11">
        <w:r w:rsidR="000F355F" w:rsidRPr="00B62659">
          <w:rPr>
            <w:rFonts w:ascii="Calibri" w:eastAsia="Calibri" w:hAnsi="Calibri" w:cs="Calibri"/>
            <w:color w:val="0563C1"/>
            <w:u w:val="single" w:color="0563C1"/>
          </w:rPr>
          <w:t>https://www.ctu.cz/formulare</w:t>
        </w:r>
      </w:hyperlink>
      <w:r w:rsidR="000F355F">
        <w:rPr>
          <w:color w:val="0563C1"/>
          <w:u w:val="single" w:color="0563C1"/>
        </w:rPr>
        <w:t>.</w:t>
      </w:r>
      <w:r w:rsidR="0091750D">
        <w:rPr>
          <w:color w:val="0563C1"/>
          <w:u w:val="single" w:color="0563C1"/>
        </w:rPr>
        <w:t xml:space="preserve"> </w:t>
      </w:r>
      <w:r w:rsidR="0091750D" w:rsidRPr="0091750D">
        <w:rPr>
          <w:rFonts w:ascii="Arial" w:hAnsi="Arial" w:cs="Arial"/>
          <w:iCs/>
          <w:sz w:val="22"/>
          <w:szCs w:val="22"/>
        </w:rPr>
        <w:t>Úřad doporučuje využí</w:t>
      </w:r>
      <w:r w:rsidR="0091750D">
        <w:rPr>
          <w:rFonts w:ascii="Arial" w:hAnsi="Arial" w:cs="Arial"/>
          <w:iCs/>
          <w:sz w:val="22"/>
          <w:szCs w:val="22"/>
        </w:rPr>
        <w:t xml:space="preserve">vat </w:t>
      </w:r>
      <w:r w:rsidR="00F877B1">
        <w:rPr>
          <w:rFonts w:ascii="Arial" w:hAnsi="Arial" w:cs="Arial"/>
          <w:iCs/>
          <w:sz w:val="22"/>
          <w:szCs w:val="22"/>
        </w:rPr>
        <w:t xml:space="preserve">interaktivní formulář </w:t>
      </w:r>
      <w:r w:rsidR="00B64859">
        <w:rPr>
          <w:rFonts w:ascii="Arial" w:hAnsi="Arial" w:cs="Arial"/>
          <w:iCs/>
          <w:sz w:val="22"/>
          <w:szCs w:val="22"/>
        </w:rPr>
        <w:t xml:space="preserve">ZFO programu 602XML </w:t>
      </w:r>
      <w:proofErr w:type="spellStart"/>
      <w:r w:rsidR="00B64859">
        <w:rPr>
          <w:rFonts w:ascii="Arial" w:hAnsi="Arial" w:cs="Arial"/>
          <w:iCs/>
          <w:sz w:val="22"/>
          <w:szCs w:val="22"/>
        </w:rPr>
        <w:t>filler</w:t>
      </w:r>
      <w:proofErr w:type="spellEnd"/>
      <w:r w:rsidR="00B64859">
        <w:rPr>
          <w:rFonts w:ascii="Arial" w:hAnsi="Arial" w:cs="Arial"/>
          <w:iCs/>
          <w:sz w:val="22"/>
          <w:szCs w:val="22"/>
        </w:rPr>
        <w:t xml:space="preserve"> od </w:t>
      </w:r>
      <w:r w:rsidR="008F02FB">
        <w:rPr>
          <w:rFonts w:ascii="Arial" w:hAnsi="Arial" w:cs="Arial"/>
          <w:iCs/>
          <w:sz w:val="22"/>
          <w:szCs w:val="22"/>
        </w:rPr>
        <w:t>společnosti Software602. Tento produkt postrádá interoperabilitu mezi operačními programy</w:t>
      </w:r>
      <w:r w:rsidR="003925FD">
        <w:rPr>
          <w:rFonts w:ascii="Arial" w:hAnsi="Arial" w:cs="Arial"/>
          <w:iCs/>
          <w:sz w:val="22"/>
          <w:szCs w:val="22"/>
        </w:rPr>
        <w:t xml:space="preserve">. Dovolujeme si navrhnout Úřadu tento zastaralý formát opustit a přejít na </w:t>
      </w:r>
      <w:r w:rsidR="00F80A43">
        <w:rPr>
          <w:rFonts w:ascii="Arial" w:hAnsi="Arial" w:cs="Arial"/>
          <w:iCs/>
          <w:sz w:val="22"/>
          <w:szCs w:val="22"/>
        </w:rPr>
        <w:t xml:space="preserve">interaktivní formu formátu PDF. </w:t>
      </w:r>
    </w:p>
    <w:p w14:paraId="2B607A50" w14:textId="6788A3A6" w:rsidR="00DD2CE6" w:rsidRDefault="00DD2CE6" w:rsidP="008E5FE0">
      <w:pPr>
        <w:jc w:val="both"/>
        <w:rPr>
          <w:rFonts w:ascii="Arial" w:hAnsi="Arial" w:cs="Arial"/>
          <w:iCs/>
          <w:sz w:val="22"/>
          <w:szCs w:val="22"/>
        </w:rPr>
      </w:pPr>
    </w:p>
    <w:p w14:paraId="5A40FBC2" w14:textId="17D92064" w:rsidR="00DD2CE6" w:rsidRDefault="00DD2CE6" w:rsidP="00DD2CE6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FC45ED">
        <w:rPr>
          <w:rFonts w:ascii="Arial" w:hAnsi="Arial" w:cs="Arial"/>
          <w:b/>
          <w:bCs/>
          <w:iCs/>
          <w:sz w:val="22"/>
          <w:szCs w:val="22"/>
        </w:rPr>
        <w:t xml:space="preserve">Připomínka VNICTP </w:t>
      </w:r>
      <w:r>
        <w:rPr>
          <w:rFonts w:ascii="Arial" w:hAnsi="Arial" w:cs="Arial"/>
          <w:b/>
          <w:bCs/>
          <w:iCs/>
          <w:sz w:val="22"/>
          <w:szCs w:val="22"/>
        </w:rPr>
        <w:t>2</w:t>
      </w:r>
      <w:r w:rsidRPr="00FC45ED">
        <w:rPr>
          <w:rFonts w:ascii="Arial" w:hAnsi="Arial" w:cs="Arial"/>
          <w:b/>
          <w:bCs/>
          <w:iCs/>
          <w:sz w:val="22"/>
          <w:szCs w:val="22"/>
        </w:rPr>
        <w:t>,</w:t>
      </w:r>
      <w:r w:rsidRPr="00BB6379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BB6379" w:rsidRPr="00BB6379">
        <w:rPr>
          <w:rFonts w:ascii="Arial" w:hAnsi="Arial" w:cs="Arial"/>
          <w:b/>
          <w:bCs/>
          <w:iCs/>
          <w:sz w:val="22"/>
          <w:szCs w:val="22"/>
        </w:rPr>
        <w:t>zásadní</w:t>
      </w:r>
      <w:r>
        <w:rPr>
          <w:rFonts w:ascii="Arial" w:hAnsi="Arial" w:cs="Arial"/>
          <w:b/>
          <w:bCs/>
          <w:iCs/>
          <w:sz w:val="22"/>
          <w:szCs w:val="22"/>
        </w:rPr>
        <w:t>:</w:t>
      </w:r>
      <w:r w:rsidR="00BB6379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14:paraId="7FBC4828" w14:textId="752930B2" w:rsidR="00102397" w:rsidRDefault="00102397" w:rsidP="00DD2CE6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483E1AC5" w14:textId="13BA12D5" w:rsidR="00102397" w:rsidRPr="00102397" w:rsidRDefault="00102397" w:rsidP="00DD2CE6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 kapitole 9</w:t>
      </w:r>
      <w:r w:rsidR="00BD0EBD">
        <w:rPr>
          <w:rFonts w:ascii="Arial" w:hAnsi="Arial" w:cs="Arial"/>
          <w:iCs/>
          <w:sz w:val="22"/>
          <w:szCs w:val="22"/>
        </w:rPr>
        <w:t xml:space="preserve">. Základní kvalitativní parametry Úřad </w:t>
      </w:r>
      <w:r w:rsidR="001221A6">
        <w:rPr>
          <w:rFonts w:ascii="Arial" w:hAnsi="Arial" w:cs="Arial"/>
          <w:iCs/>
          <w:sz w:val="22"/>
          <w:szCs w:val="22"/>
        </w:rPr>
        <w:t xml:space="preserve">stanovil záměr určit minimální hodnotu na únik. VNICTP se nestaví </w:t>
      </w:r>
      <w:r w:rsidR="00A171A6">
        <w:rPr>
          <w:rFonts w:ascii="Arial" w:hAnsi="Arial" w:cs="Arial"/>
          <w:iCs/>
          <w:sz w:val="22"/>
          <w:szCs w:val="22"/>
        </w:rPr>
        <w:t>negativně k</w:t>
      </w:r>
      <w:r w:rsidR="00DE1C06">
        <w:rPr>
          <w:rFonts w:ascii="Arial" w:hAnsi="Arial" w:cs="Arial"/>
          <w:iCs/>
          <w:sz w:val="22"/>
          <w:szCs w:val="22"/>
        </w:rPr>
        <w:t xml:space="preserve"> zavedení nějakého parametru minimální kvality spoje, je však zásadně proti použití zjednodušené metriky, kterou poskytuje parametr rezervy na únik. </w:t>
      </w:r>
      <w:r w:rsidR="00903CF5">
        <w:rPr>
          <w:rFonts w:ascii="Arial" w:hAnsi="Arial" w:cs="Arial"/>
          <w:iCs/>
          <w:sz w:val="22"/>
          <w:szCs w:val="22"/>
        </w:rPr>
        <w:br/>
        <w:t>Musíme připustit, že rezerva na únik je bez vztahu k</w:t>
      </w:r>
      <w:r w:rsidR="00615F80">
        <w:rPr>
          <w:rFonts w:ascii="Arial" w:hAnsi="Arial" w:cs="Arial"/>
          <w:iCs/>
          <w:sz w:val="22"/>
          <w:szCs w:val="22"/>
        </w:rPr>
        <w:t xml:space="preserve"> délce spoje pouhým </w:t>
      </w:r>
      <w:r w:rsidR="006D69E2">
        <w:rPr>
          <w:rFonts w:ascii="Arial" w:hAnsi="Arial" w:cs="Arial"/>
          <w:iCs/>
          <w:sz w:val="22"/>
          <w:szCs w:val="22"/>
        </w:rPr>
        <w:t xml:space="preserve">hrubým odhadem kvality spoje. </w:t>
      </w:r>
      <w:r w:rsidR="00C135EC">
        <w:rPr>
          <w:rFonts w:ascii="Arial" w:hAnsi="Arial" w:cs="Arial"/>
          <w:iCs/>
          <w:sz w:val="22"/>
          <w:szCs w:val="22"/>
        </w:rPr>
        <w:t xml:space="preserve">Rezerva na únik 13 dB </w:t>
      </w:r>
      <w:r w:rsidR="004A18BA">
        <w:rPr>
          <w:rFonts w:ascii="Arial" w:hAnsi="Arial" w:cs="Arial"/>
          <w:iCs/>
          <w:sz w:val="22"/>
          <w:szCs w:val="22"/>
        </w:rPr>
        <w:t>je zcela jinou hodnotou pro spoje na vzdálenost 1km</w:t>
      </w:r>
      <w:r w:rsidR="005D7A97">
        <w:rPr>
          <w:rFonts w:ascii="Arial" w:hAnsi="Arial" w:cs="Arial"/>
          <w:iCs/>
          <w:sz w:val="22"/>
          <w:szCs w:val="22"/>
        </w:rPr>
        <w:t xml:space="preserve"> nebo 6 km. </w:t>
      </w:r>
      <w:r w:rsidR="005A23E5">
        <w:rPr>
          <w:rFonts w:ascii="Arial" w:hAnsi="Arial" w:cs="Arial"/>
          <w:iCs/>
          <w:sz w:val="22"/>
          <w:szCs w:val="22"/>
        </w:rPr>
        <w:t>Proto</w:t>
      </w:r>
      <w:r w:rsidR="00051449">
        <w:rPr>
          <w:rFonts w:ascii="Arial" w:hAnsi="Arial" w:cs="Arial"/>
          <w:iCs/>
          <w:sz w:val="22"/>
          <w:szCs w:val="22"/>
        </w:rPr>
        <w:t xml:space="preserve"> i ti nejmenší operátoři při výpočtu kvality spoje používají </w:t>
      </w:r>
      <w:r w:rsidR="00386DEC">
        <w:rPr>
          <w:rFonts w:ascii="Arial" w:hAnsi="Arial" w:cs="Arial"/>
          <w:iCs/>
          <w:sz w:val="22"/>
          <w:szCs w:val="22"/>
        </w:rPr>
        <w:t>výpočet dostupnosti podle ITU-R P.530</w:t>
      </w:r>
      <w:r w:rsidR="00381F1A">
        <w:rPr>
          <w:rFonts w:ascii="Arial" w:hAnsi="Arial" w:cs="Arial"/>
          <w:iCs/>
          <w:sz w:val="22"/>
          <w:szCs w:val="22"/>
        </w:rPr>
        <w:t>-</w:t>
      </w:r>
      <w:r w:rsidR="00F273CD">
        <w:rPr>
          <w:rFonts w:ascii="Arial" w:hAnsi="Arial" w:cs="Arial"/>
          <w:iCs/>
          <w:sz w:val="22"/>
          <w:szCs w:val="22"/>
        </w:rPr>
        <w:t>xx</w:t>
      </w:r>
      <w:r w:rsidR="00381F1A">
        <w:rPr>
          <w:rFonts w:ascii="Arial" w:hAnsi="Arial" w:cs="Arial"/>
          <w:iCs/>
          <w:sz w:val="22"/>
          <w:szCs w:val="22"/>
        </w:rPr>
        <w:t xml:space="preserve">. </w:t>
      </w:r>
      <w:r w:rsidR="00DA4059">
        <w:rPr>
          <w:rFonts w:ascii="Arial" w:hAnsi="Arial" w:cs="Arial"/>
          <w:iCs/>
          <w:sz w:val="22"/>
          <w:szCs w:val="22"/>
        </w:rPr>
        <w:t>Dokonce spoje ve volných pásmech jsou zpravidla projektovány s</w:t>
      </w:r>
      <w:r w:rsidR="002E4B6E">
        <w:rPr>
          <w:rFonts w:ascii="Arial" w:hAnsi="Arial" w:cs="Arial"/>
          <w:iCs/>
          <w:sz w:val="22"/>
          <w:szCs w:val="22"/>
        </w:rPr>
        <w:t xml:space="preserve"> podle </w:t>
      </w:r>
      <w:r w:rsidR="002E4B6E">
        <w:rPr>
          <w:rFonts w:ascii="Arial" w:hAnsi="Arial" w:cs="Arial"/>
          <w:iCs/>
          <w:sz w:val="22"/>
          <w:szCs w:val="22"/>
        </w:rPr>
        <w:lastRenderedPageBreak/>
        <w:t xml:space="preserve">této řádově sofistikovanější metody. </w:t>
      </w:r>
      <w:r w:rsidR="0035225F">
        <w:rPr>
          <w:rFonts w:ascii="Arial" w:hAnsi="Arial" w:cs="Arial"/>
          <w:iCs/>
          <w:sz w:val="22"/>
          <w:szCs w:val="22"/>
        </w:rPr>
        <w:t xml:space="preserve">VNICTP doporučuje Úřadu pro minimální kvalitu služby stanovit </w:t>
      </w:r>
      <w:r w:rsidR="00D308B8">
        <w:rPr>
          <w:rFonts w:ascii="Arial" w:hAnsi="Arial" w:cs="Arial"/>
          <w:iCs/>
          <w:sz w:val="22"/>
          <w:szCs w:val="22"/>
        </w:rPr>
        <w:t xml:space="preserve">parametr </w:t>
      </w:r>
      <w:r w:rsidR="00460F17">
        <w:rPr>
          <w:rFonts w:ascii="Arial" w:hAnsi="Arial" w:cs="Arial"/>
          <w:iCs/>
          <w:sz w:val="22"/>
          <w:szCs w:val="22"/>
        </w:rPr>
        <w:t>ne</w:t>
      </w:r>
      <w:r w:rsidR="00D308B8">
        <w:rPr>
          <w:rFonts w:ascii="Arial" w:hAnsi="Arial" w:cs="Arial"/>
          <w:iCs/>
          <w:sz w:val="22"/>
          <w:szCs w:val="22"/>
        </w:rPr>
        <w:t>dostupnosti</w:t>
      </w:r>
      <w:r w:rsidR="00521300">
        <w:rPr>
          <w:rFonts w:ascii="Arial" w:hAnsi="Arial" w:cs="Arial"/>
          <w:iCs/>
          <w:sz w:val="22"/>
          <w:szCs w:val="22"/>
        </w:rPr>
        <w:t xml:space="preserve"> v</w:t>
      </w:r>
      <w:r w:rsidR="004118A2">
        <w:rPr>
          <w:rFonts w:ascii="Arial" w:hAnsi="Arial" w:cs="Arial"/>
          <w:iCs/>
          <w:sz w:val="22"/>
          <w:szCs w:val="22"/>
        </w:rPr>
        <w:t> </w:t>
      </w:r>
      <w:r w:rsidR="00521300">
        <w:rPr>
          <w:rFonts w:ascii="Arial" w:hAnsi="Arial" w:cs="Arial"/>
          <w:iCs/>
          <w:sz w:val="22"/>
          <w:szCs w:val="22"/>
        </w:rPr>
        <w:t>mi</w:t>
      </w:r>
      <w:r w:rsidR="004118A2">
        <w:rPr>
          <w:rFonts w:ascii="Arial" w:hAnsi="Arial" w:cs="Arial"/>
          <w:iCs/>
          <w:sz w:val="22"/>
          <w:szCs w:val="22"/>
        </w:rPr>
        <w:t>nutách za rok</w:t>
      </w:r>
      <w:r w:rsidR="00460F17">
        <w:rPr>
          <w:rFonts w:ascii="Arial" w:hAnsi="Arial" w:cs="Arial"/>
          <w:iCs/>
          <w:sz w:val="22"/>
          <w:szCs w:val="22"/>
        </w:rPr>
        <w:t>, nebo dostupnosti v </w:t>
      </w:r>
      <w:r w:rsidR="004118A2">
        <w:rPr>
          <w:rFonts w:ascii="Arial" w:hAnsi="Arial" w:cs="Arial"/>
          <w:iCs/>
          <w:sz w:val="22"/>
          <w:szCs w:val="22"/>
        </w:rPr>
        <w:t>procentech</w:t>
      </w:r>
      <w:r w:rsidR="00460F17">
        <w:rPr>
          <w:rFonts w:ascii="Arial" w:hAnsi="Arial" w:cs="Arial"/>
          <w:iCs/>
          <w:sz w:val="22"/>
          <w:szCs w:val="22"/>
        </w:rPr>
        <w:t xml:space="preserve">. </w:t>
      </w:r>
      <w:r w:rsidR="003324D3">
        <w:rPr>
          <w:rFonts w:ascii="Arial" w:hAnsi="Arial" w:cs="Arial"/>
          <w:iCs/>
          <w:sz w:val="22"/>
          <w:szCs w:val="22"/>
        </w:rPr>
        <w:t xml:space="preserve">Méně obvyklá hodnota kvality služby, avšak technicky použitelná, je hodnota rezervy na únik vztažený k hodnotě jeden kilometr. </w:t>
      </w:r>
    </w:p>
    <w:p w14:paraId="7FFAF975" w14:textId="105CDCC2" w:rsidR="00DD2CE6" w:rsidRDefault="00DD2CE6" w:rsidP="008E5FE0">
      <w:pPr>
        <w:jc w:val="both"/>
        <w:rPr>
          <w:rFonts w:ascii="Arial" w:hAnsi="Arial" w:cs="Arial"/>
          <w:iCs/>
          <w:sz w:val="22"/>
          <w:szCs w:val="22"/>
        </w:rPr>
      </w:pPr>
    </w:p>
    <w:p w14:paraId="252E759E" w14:textId="77777777" w:rsidR="00507FD8" w:rsidRPr="00E6618D" w:rsidRDefault="00507FD8" w:rsidP="00507FD8">
      <w:pPr>
        <w:spacing w:before="24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E6618D">
        <w:rPr>
          <w:rFonts w:ascii="Arial" w:hAnsi="Arial" w:cs="Arial"/>
          <w:b/>
          <w:sz w:val="22"/>
          <w:szCs w:val="22"/>
        </w:rPr>
        <w:t>II.</w:t>
      </w:r>
      <w:r w:rsidRPr="00E6618D">
        <w:rPr>
          <w:rFonts w:ascii="Arial" w:hAnsi="Arial" w:cs="Arial"/>
          <w:b/>
          <w:sz w:val="22"/>
          <w:szCs w:val="22"/>
        </w:rPr>
        <w:tab/>
        <w:t xml:space="preserve">STANOVISKA A NÁZORY </w:t>
      </w:r>
      <w:r w:rsidRPr="00E6618D">
        <w:rPr>
          <w:rFonts w:ascii="Arial" w:hAnsi="Arial" w:cs="Arial"/>
          <w:b/>
          <w:caps/>
          <w:sz w:val="22"/>
          <w:szCs w:val="22"/>
        </w:rPr>
        <w:t>k návrhu opatření</w:t>
      </w:r>
      <w:r w:rsidRPr="00E6618D">
        <w:rPr>
          <w:rFonts w:ascii="Arial" w:hAnsi="Arial" w:cs="Arial"/>
          <w:b/>
          <w:sz w:val="22"/>
          <w:szCs w:val="22"/>
        </w:rPr>
        <w:t>:</w:t>
      </w:r>
    </w:p>
    <w:p w14:paraId="0262E9AC" w14:textId="77777777" w:rsidR="00507FD8" w:rsidRDefault="00507FD8" w:rsidP="00507FD8">
      <w:pPr>
        <w:spacing w:before="120"/>
        <w:ind w:left="357"/>
        <w:jc w:val="both"/>
        <w:rPr>
          <w:rFonts w:ascii="Arial" w:hAnsi="Arial" w:cs="Arial"/>
          <w:b/>
          <w:sz w:val="22"/>
          <w:szCs w:val="22"/>
        </w:rPr>
      </w:pPr>
      <w:r w:rsidRPr="00E6618D">
        <w:rPr>
          <w:rFonts w:ascii="Arial" w:hAnsi="Arial" w:cs="Arial"/>
          <w:b/>
          <w:caps/>
          <w:sz w:val="22"/>
          <w:szCs w:val="22"/>
        </w:rPr>
        <w:t>(</w:t>
      </w:r>
      <w:r w:rsidRPr="00E6618D">
        <w:rPr>
          <w:rFonts w:ascii="Arial" w:hAnsi="Arial" w:cs="Arial"/>
          <w:b/>
          <w:sz w:val="22"/>
          <w:szCs w:val="22"/>
        </w:rPr>
        <w:t>Český telekomunikační úřad k uplatněným stanoviskům a názorům přihlédne při konečném znění opatření, avšak nevypořádává je.)</w:t>
      </w:r>
    </w:p>
    <w:p w14:paraId="6D66BB81" w14:textId="47C3A1FA" w:rsidR="002721B1" w:rsidRDefault="002721B1" w:rsidP="00FB62E6">
      <w:pPr>
        <w:spacing w:before="240"/>
        <w:rPr>
          <w:rFonts w:ascii="Arial" w:hAnsi="Arial" w:cs="Arial"/>
          <w:i/>
          <w:sz w:val="22"/>
          <w:szCs w:val="22"/>
        </w:rPr>
      </w:pPr>
    </w:p>
    <w:p w14:paraId="3729D0F5" w14:textId="77777777" w:rsidR="007B5987" w:rsidRDefault="007B5987" w:rsidP="00FB62E6">
      <w:pPr>
        <w:spacing w:before="240"/>
        <w:rPr>
          <w:rFonts w:ascii="Arial" w:hAnsi="Arial" w:cs="Arial"/>
          <w:sz w:val="22"/>
          <w:szCs w:val="22"/>
        </w:rPr>
      </w:pPr>
    </w:p>
    <w:p w14:paraId="19343D06" w14:textId="69B79B2F" w:rsidR="00FB62E6" w:rsidRPr="00E6618D" w:rsidRDefault="00FB62E6" w:rsidP="00FB62E6">
      <w:pPr>
        <w:spacing w:before="240"/>
        <w:rPr>
          <w:rFonts w:ascii="Arial" w:hAnsi="Arial" w:cs="Arial"/>
          <w:sz w:val="22"/>
          <w:szCs w:val="22"/>
        </w:rPr>
      </w:pPr>
      <w:r w:rsidRPr="00E6618D">
        <w:rPr>
          <w:rFonts w:ascii="Arial" w:hAnsi="Arial" w:cs="Arial"/>
          <w:sz w:val="22"/>
          <w:szCs w:val="22"/>
        </w:rPr>
        <w:t>Datum:</w:t>
      </w:r>
      <w:r w:rsidR="00767BC4">
        <w:rPr>
          <w:rFonts w:ascii="Arial" w:hAnsi="Arial" w:cs="Arial"/>
          <w:sz w:val="22"/>
          <w:szCs w:val="22"/>
        </w:rPr>
        <w:t xml:space="preserve"> 21.2.2020</w:t>
      </w:r>
    </w:p>
    <w:p w14:paraId="0415DE15" w14:textId="457E0D0A" w:rsidR="00FB62E6" w:rsidRPr="00E6618D" w:rsidRDefault="00FB62E6" w:rsidP="00FB62E6">
      <w:pPr>
        <w:tabs>
          <w:tab w:val="left" w:pos="5370"/>
        </w:tabs>
        <w:spacing w:before="120"/>
        <w:rPr>
          <w:rFonts w:ascii="Arial" w:hAnsi="Arial" w:cs="Arial"/>
          <w:sz w:val="22"/>
          <w:szCs w:val="22"/>
        </w:rPr>
      </w:pPr>
      <w:r w:rsidRPr="00E6618D">
        <w:rPr>
          <w:rFonts w:ascii="Arial" w:hAnsi="Arial" w:cs="Arial"/>
          <w:sz w:val="22"/>
          <w:szCs w:val="22"/>
        </w:rPr>
        <w:t>Jméno a příjmení, funkce oprávněné osoby:</w:t>
      </w:r>
      <w:r w:rsidR="00767BC4">
        <w:rPr>
          <w:rFonts w:ascii="Arial" w:hAnsi="Arial" w:cs="Arial"/>
          <w:sz w:val="22"/>
          <w:szCs w:val="22"/>
        </w:rPr>
        <w:t xml:space="preserve"> Jakub Rejzek, prezident asociace</w:t>
      </w:r>
    </w:p>
    <w:p w14:paraId="55F5895E" w14:textId="77777777" w:rsidR="00FB62E6" w:rsidRPr="00FB62E6" w:rsidRDefault="00FB62E6" w:rsidP="00FB62E6">
      <w:pPr>
        <w:spacing w:before="120"/>
        <w:rPr>
          <w:rFonts w:ascii="Arial" w:hAnsi="Arial" w:cs="Arial"/>
          <w:b/>
          <w:sz w:val="22"/>
          <w:szCs w:val="22"/>
        </w:rPr>
      </w:pPr>
      <w:r w:rsidRPr="00E6618D">
        <w:rPr>
          <w:rFonts w:ascii="Arial" w:hAnsi="Arial" w:cs="Arial"/>
          <w:sz w:val="22"/>
          <w:szCs w:val="22"/>
        </w:rPr>
        <w:t>Podpis oprávněné osoby</w:t>
      </w:r>
      <w:r w:rsidRPr="00E6618D"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sym w:font="Symbol" w:char="F02A"/>
      </w:r>
      <w:r w:rsidRPr="00E6618D">
        <w:rPr>
          <w:rFonts w:ascii="Arial" w:hAnsi="Arial" w:cs="Arial"/>
          <w:sz w:val="22"/>
          <w:szCs w:val="22"/>
        </w:rPr>
        <w:t>):</w:t>
      </w:r>
      <w:bookmarkStart w:id="0" w:name="_GoBack"/>
      <w:bookmarkEnd w:id="0"/>
    </w:p>
    <w:sectPr w:rsidR="00FB62E6" w:rsidRPr="00FB6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0202C" w14:textId="77777777" w:rsidR="00A41AF5" w:rsidRDefault="00A41AF5">
      <w:r>
        <w:separator/>
      </w:r>
    </w:p>
  </w:endnote>
  <w:endnote w:type="continuationSeparator" w:id="0">
    <w:p w14:paraId="4F58DE8F" w14:textId="77777777" w:rsidR="00A41AF5" w:rsidRDefault="00A4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20057" w14:textId="77777777" w:rsidR="00A41AF5" w:rsidRDefault="00A41AF5">
      <w:r>
        <w:separator/>
      </w:r>
    </w:p>
  </w:footnote>
  <w:footnote w:type="continuationSeparator" w:id="0">
    <w:p w14:paraId="2AF051D0" w14:textId="77777777" w:rsidR="00A41AF5" w:rsidRDefault="00A41AF5">
      <w:r>
        <w:continuationSeparator/>
      </w:r>
    </w:p>
  </w:footnote>
  <w:footnote w:id="1">
    <w:p w14:paraId="2F8CA27C" w14:textId="77777777" w:rsidR="009F2019" w:rsidRPr="00E6618D" w:rsidRDefault="009F2019" w:rsidP="00FB62E6">
      <w:pPr>
        <w:pStyle w:val="Zkladntex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sym w:font="Symbol" w:char="F02A"/>
      </w:r>
      <w:r>
        <w:rPr>
          <w:sz w:val="20"/>
        </w:rPr>
        <w:t>)</w:t>
      </w:r>
      <w:r>
        <w:rPr>
          <w:sz w:val="20"/>
        </w:rPr>
        <w:tab/>
      </w:r>
      <w:r w:rsidRPr="00E6618D">
        <w:rPr>
          <w:rFonts w:ascii="Arial" w:hAnsi="Arial" w:cs="Arial"/>
          <w:sz w:val="18"/>
          <w:szCs w:val="18"/>
        </w:rPr>
        <w:t xml:space="preserve">V případě zaslání tohoto formuláře elektronickou poštou nutno </w:t>
      </w:r>
      <w:r>
        <w:rPr>
          <w:rFonts w:ascii="Arial" w:hAnsi="Arial" w:cs="Arial"/>
          <w:sz w:val="18"/>
          <w:szCs w:val="18"/>
        </w:rPr>
        <w:t>opatřit</w:t>
      </w:r>
      <w:r w:rsidRPr="00E6618D">
        <w:rPr>
          <w:rFonts w:ascii="Arial" w:hAnsi="Arial" w:cs="Arial"/>
          <w:sz w:val="18"/>
          <w:szCs w:val="18"/>
        </w:rPr>
        <w:t xml:space="preserve"> příslušnou datovou zprávu</w:t>
      </w:r>
      <w:r>
        <w:rPr>
          <w:rFonts w:ascii="Arial" w:hAnsi="Arial" w:cs="Arial"/>
          <w:sz w:val="18"/>
          <w:szCs w:val="18"/>
        </w:rPr>
        <w:t xml:space="preserve"> uznávaným</w:t>
      </w:r>
      <w:r w:rsidRPr="00E6618D">
        <w:rPr>
          <w:rFonts w:ascii="Arial" w:hAnsi="Arial" w:cs="Arial"/>
          <w:sz w:val="18"/>
          <w:szCs w:val="18"/>
        </w:rPr>
        <w:t xml:space="preserve"> elektronickým podpisem.</w:t>
      </w:r>
    </w:p>
    <w:p w14:paraId="41423BD9" w14:textId="77777777" w:rsidR="009F2019" w:rsidRPr="00E6618D" w:rsidRDefault="009F2019" w:rsidP="00FB62E6">
      <w:pPr>
        <w:pStyle w:val="Textpoznpodarou"/>
        <w:tabs>
          <w:tab w:val="left" w:pos="360"/>
        </w:tabs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0515C"/>
    <w:multiLevelType w:val="hybridMultilevel"/>
    <w:tmpl w:val="E80A74C0"/>
    <w:lvl w:ilvl="0" w:tplc="320449D4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DF447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6076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EE76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94A3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9646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FC30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E828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14E7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B565F"/>
    <w:multiLevelType w:val="singleLevel"/>
    <w:tmpl w:val="E3860D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E8796A"/>
    <w:multiLevelType w:val="hybridMultilevel"/>
    <w:tmpl w:val="4B288DA4"/>
    <w:lvl w:ilvl="0" w:tplc="35A0CAE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E547A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8E44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4285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EADD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9655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0C6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5058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E442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E42061"/>
    <w:multiLevelType w:val="multilevel"/>
    <w:tmpl w:val="C79C57AC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22079"/>
    <w:multiLevelType w:val="singleLevel"/>
    <w:tmpl w:val="3B407DC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B254EF1"/>
    <w:multiLevelType w:val="singleLevel"/>
    <w:tmpl w:val="9FAE515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0594FD2"/>
    <w:multiLevelType w:val="singleLevel"/>
    <w:tmpl w:val="C480EBD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2667717"/>
    <w:multiLevelType w:val="singleLevel"/>
    <w:tmpl w:val="11A65406"/>
    <w:lvl w:ilvl="0">
      <w:start w:val="1"/>
      <w:numFmt w:val="upperRoman"/>
      <w:pStyle w:val="Nadpis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132A7401"/>
    <w:multiLevelType w:val="singleLevel"/>
    <w:tmpl w:val="3B407DC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B5B0182"/>
    <w:multiLevelType w:val="hybridMultilevel"/>
    <w:tmpl w:val="309A0696"/>
    <w:lvl w:ilvl="0" w:tplc="43F6A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D831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70B5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FA67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280F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1EA6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8284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9C4F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E02D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B269C5"/>
    <w:multiLevelType w:val="singleLevel"/>
    <w:tmpl w:val="9FAE515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D235928"/>
    <w:multiLevelType w:val="singleLevel"/>
    <w:tmpl w:val="4AA2788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E856EFE"/>
    <w:multiLevelType w:val="hybridMultilevel"/>
    <w:tmpl w:val="DB84ED0E"/>
    <w:lvl w:ilvl="0" w:tplc="0A90AE46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FAC676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791EF44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06E72B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1CC03D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6527A3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18414D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FB28C2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B88FCF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2E860FED"/>
    <w:multiLevelType w:val="hybridMultilevel"/>
    <w:tmpl w:val="7618F56A"/>
    <w:lvl w:ilvl="0" w:tplc="9A9E07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350C6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06B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906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BA43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36D4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666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0CEB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6688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D32481"/>
    <w:multiLevelType w:val="hybridMultilevel"/>
    <w:tmpl w:val="45E6EE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ED3200"/>
    <w:multiLevelType w:val="singleLevel"/>
    <w:tmpl w:val="804C4D6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19834C1"/>
    <w:multiLevelType w:val="singleLevel"/>
    <w:tmpl w:val="A7D645E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2BF63A2"/>
    <w:multiLevelType w:val="singleLevel"/>
    <w:tmpl w:val="3B407DC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B747873"/>
    <w:multiLevelType w:val="singleLevel"/>
    <w:tmpl w:val="2DD476E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</w:abstractNum>
  <w:abstractNum w:abstractNumId="19" w15:restartNumberingAfterBreak="0">
    <w:nsid w:val="4BE37FAF"/>
    <w:multiLevelType w:val="singleLevel"/>
    <w:tmpl w:val="6BDC4E62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E403515"/>
    <w:multiLevelType w:val="singleLevel"/>
    <w:tmpl w:val="3B407DC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0C2560B"/>
    <w:multiLevelType w:val="hybridMultilevel"/>
    <w:tmpl w:val="58A2A352"/>
    <w:lvl w:ilvl="0" w:tplc="A4665C6A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94A85B2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8E689744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87F0A64E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8AF8D4AC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7DE2D090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A530A052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EC5C342A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BA4432F6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2" w15:restartNumberingAfterBreak="0">
    <w:nsid w:val="52350B01"/>
    <w:multiLevelType w:val="singleLevel"/>
    <w:tmpl w:val="ABC061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4F46E68"/>
    <w:multiLevelType w:val="singleLevel"/>
    <w:tmpl w:val="A20E9A8E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7965D35"/>
    <w:multiLevelType w:val="hybridMultilevel"/>
    <w:tmpl w:val="2CBCB27A"/>
    <w:lvl w:ilvl="0" w:tplc="865C180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5" w15:restartNumberingAfterBreak="0">
    <w:nsid w:val="5A815977"/>
    <w:multiLevelType w:val="singleLevel"/>
    <w:tmpl w:val="B086861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BF34334"/>
    <w:multiLevelType w:val="hybridMultilevel"/>
    <w:tmpl w:val="E39C83F6"/>
    <w:lvl w:ilvl="0" w:tplc="CC184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B8C1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00D8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6213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D470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2259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AC7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60E9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E484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C957BA"/>
    <w:multiLevelType w:val="hybridMultilevel"/>
    <w:tmpl w:val="8966889A"/>
    <w:lvl w:ilvl="0" w:tplc="924022D8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522388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C14A66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0AE491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E665E5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1B4179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2B4A9B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F36D6A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8A8E4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 w15:restartNumberingAfterBreak="0">
    <w:nsid w:val="5F2A0C9B"/>
    <w:multiLevelType w:val="singleLevel"/>
    <w:tmpl w:val="FD8EC818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4B65982"/>
    <w:multiLevelType w:val="singleLevel"/>
    <w:tmpl w:val="9FAE515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89452D1"/>
    <w:multiLevelType w:val="singleLevel"/>
    <w:tmpl w:val="3F38BEC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E67418F"/>
    <w:multiLevelType w:val="hybridMultilevel"/>
    <w:tmpl w:val="0AE422CE"/>
    <w:lvl w:ilvl="0" w:tplc="39CA4DFC">
      <w:start w:val="1"/>
      <w:numFmt w:val="decimal"/>
      <w:lvlText w:val="(%1)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31003A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4E6F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EC79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127A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B450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702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A0BC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FE16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D833B2"/>
    <w:multiLevelType w:val="hybridMultilevel"/>
    <w:tmpl w:val="C4662B40"/>
    <w:lvl w:ilvl="0" w:tplc="00ECB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117CCF"/>
    <w:multiLevelType w:val="singleLevel"/>
    <w:tmpl w:val="DAFA2230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29E65EC"/>
    <w:multiLevelType w:val="singleLevel"/>
    <w:tmpl w:val="9FAE515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4D01E16"/>
    <w:multiLevelType w:val="multilevel"/>
    <w:tmpl w:val="45E6E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727E43"/>
    <w:multiLevelType w:val="singleLevel"/>
    <w:tmpl w:val="1422E20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F010F0A"/>
    <w:multiLevelType w:val="hybridMultilevel"/>
    <w:tmpl w:val="6024AB8A"/>
    <w:lvl w:ilvl="0" w:tplc="A96E910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375669E8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7020E718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49B64292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6848247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57E7F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A946976E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EC901612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52C29F2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37"/>
  </w:num>
  <w:num w:numId="2">
    <w:abstractNumId w:val="9"/>
  </w:num>
  <w:num w:numId="3">
    <w:abstractNumId w:val="26"/>
  </w:num>
  <w:num w:numId="4">
    <w:abstractNumId w:val="7"/>
  </w:num>
  <w:num w:numId="5">
    <w:abstractNumId w:val="25"/>
  </w:num>
  <w:num w:numId="6">
    <w:abstractNumId w:val="29"/>
  </w:num>
  <w:num w:numId="7">
    <w:abstractNumId w:val="8"/>
  </w:num>
  <w:num w:numId="8">
    <w:abstractNumId w:val="5"/>
  </w:num>
  <w:num w:numId="9">
    <w:abstractNumId w:val="17"/>
  </w:num>
  <w:num w:numId="10">
    <w:abstractNumId w:val="4"/>
  </w:num>
  <w:num w:numId="11">
    <w:abstractNumId w:val="20"/>
  </w:num>
  <w:num w:numId="12">
    <w:abstractNumId w:val="10"/>
  </w:num>
  <w:num w:numId="13">
    <w:abstractNumId w:val="28"/>
  </w:num>
  <w:num w:numId="14">
    <w:abstractNumId w:val="18"/>
  </w:num>
  <w:num w:numId="15">
    <w:abstractNumId w:val="23"/>
  </w:num>
  <w:num w:numId="16">
    <w:abstractNumId w:val="6"/>
  </w:num>
  <w:num w:numId="17">
    <w:abstractNumId w:val="34"/>
  </w:num>
  <w:num w:numId="18">
    <w:abstractNumId w:val="33"/>
  </w:num>
  <w:num w:numId="19">
    <w:abstractNumId w:val="36"/>
  </w:num>
  <w:num w:numId="20">
    <w:abstractNumId w:val="19"/>
  </w:num>
  <w:num w:numId="21">
    <w:abstractNumId w:val="15"/>
  </w:num>
  <w:num w:numId="22">
    <w:abstractNumId w:val="22"/>
  </w:num>
  <w:num w:numId="23">
    <w:abstractNumId w:val="16"/>
  </w:num>
  <w:num w:numId="24">
    <w:abstractNumId w:val="1"/>
  </w:num>
  <w:num w:numId="25">
    <w:abstractNumId w:val="30"/>
  </w:num>
  <w:num w:numId="26">
    <w:abstractNumId w:val="11"/>
  </w:num>
  <w:num w:numId="27">
    <w:abstractNumId w:val="21"/>
  </w:num>
  <w:num w:numId="28">
    <w:abstractNumId w:val="13"/>
  </w:num>
  <w:num w:numId="29">
    <w:abstractNumId w:val="0"/>
  </w:num>
  <w:num w:numId="30">
    <w:abstractNumId w:val="2"/>
  </w:num>
  <w:num w:numId="31">
    <w:abstractNumId w:val="12"/>
  </w:num>
  <w:num w:numId="32">
    <w:abstractNumId w:val="3"/>
  </w:num>
  <w:num w:numId="33">
    <w:abstractNumId w:val="31"/>
  </w:num>
  <w:num w:numId="34">
    <w:abstractNumId w:val="27"/>
  </w:num>
  <w:num w:numId="35">
    <w:abstractNumId w:val="14"/>
  </w:num>
  <w:num w:numId="36">
    <w:abstractNumId w:val="24"/>
  </w:num>
  <w:num w:numId="37">
    <w:abstractNumId w:val="35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72D"/>
    <w:rsid w:val="000002D1"/>
    <w:rsid w:val="0002076A"/>
    <w:rsid w:val="0004578D"/>
    <w:rsid w:val="00050E29"/>
    <w:rsid w:val="00051449"/>
    <w:rsid w:val="000627F1"/>
    <w:rsid w:val="000759FE"/>
    <w:rsid w:val="000925D6"/>
    <w:rsid w:val="000C1F0F"/>
    <w:rsid w:val="000C4273"/>
    <w:rsid w:val="000C6B62"/>
    <w:rsid w:val="000F355F"/>
    <w:rsid w:val="000F6F27"/>
    <w:rsid w:val="00102397"/>
    <w:rsid w:val="00110605"/>
    <w:rsid w:val="00111C47"/>
    <w:rsid w:val="001221A6"/>
    <w:rsid w:val="00151122"/>
    <w:rsid w:val="00175149"/>
    <w:rsid w:val="00175755"/>
    <w:rsid w:val="00177A07"/>
    <w:rsid w:val="001C325C"/>
    <w:rsid w:val="001F587B"/>
    <w:rsid w:val="00215A91"/>
    <w:rsid w:val="00233AA7"/>
    <w:rsid w:val="002721B1"/>
    <w:rsid w:val="002764D8"/>
    <w:rsid w:val="00297B50"/>
    <w:rsid w:val="002B493C"/>
    <w:rsid w:val="002C51A0"/>
    <w:rsid w:val="002C5EB8"/>
    <w:rsid w:val="002E4B6E"/>
    <w:rsid w:val="002F4A0D"/>
    <w:rsid w:val="00312175"/>
    <w:rsid w:val="00312321"/>
    <w:rsid w:val="00313AB3"/>
    <w:rsid w:val="00316C30"/>
    <w:rsid w:val="00327864"/>
    <w:rsid w:val="003324D3"/>
    <w:rsid w:val="00342135"/>
    <w:rsid w:val="0035225F"/>
    <w:rsid w:val="00353372"/>
    <w:rsid w:val="00353FB8"/>
    <w:rsid w:val="0035581C"/>
    <w:rsid w:val="00381F1A"/>
    <w:rsid w:val="00386DEC"/>
    <w:rsid w:val="003925FD"/>
    <w:rsid w:val="003A3D5B"/>
    <w:rsid w:val="003C0A51"/>
    <w:rsid w:val="003C3D96"/>
    <w:rsid w:val="003D3243"/>
    <w:rsid w:val="003E2644"/>
    <w:rsid w:val="003E521A"/>
    <w:rsid w:val="003F2F7E"/>
    <w:rsid w:val="003F4945"/>
    <w:rsid w:val="00406E66"/>
    <w:rsid w:val="004118A2"/>
    <w:rsid w:val="0042107E"/>
    <w:rsid w:val="00442787"/>
    <w:rsid w:val="00446732"/>
    <w:rsid w:val="00460F17"/>
    <w:rsid w:val="004752E6"/>
    <w:rsid w:val="00492A2F"/>
    <w:rsid w:val="004A18BA"/>
    <w:rsid w:val="004E04B6"/>
    <w:rsid w:val="00507FD8"/>
    <w:rsid w:val="00521300"/>
    <w:rsid w:val="00521412"/>
    <w:rsid w:val="005A23E5"/>
    <w:rsid w:val="005A371B"/>
    <w:rsid w:val="005D620C"/>
    <w:rsid w:val="005D7A97"/>
    <w:rsid w:val="005E1596"/>
    <w:rsid w:val="005E46F9"/>
    <w:rsid w:val="0060174C"/>
    <w:rsid w:val="00602A3B"/>
    <w:rsid w:val="0060783D"/>
    <w:rsid w:val="00615F80"/>
    <w:rsid w:val="00631E90"/>
    <w:rsid w:val="006356CF"/>
    <w:rsid w:val="006464DE"/>
    <w:rsid w:val="00656863"/>
    <w:rsid w:val="00672046"/>
    <w:rsid w:val="006B29A9"/>
    <w:rsid w:val="006C4E66"/>
    <w:rsid w:val="006C59C5"/>
    <w:rsid w:val="006D69E2"/>
    <w:rsid w:val="006E10AC"/>
    <w:rsid w:val="006E4884"/>
    <w:rsid w:val="006F1D78"/>
    <w:rsid w:val="006F23FC"/>
    <w:rsid w:val="006F2DFA"/>
    <w:rsid w:val="00705F81"/>
    <w:rsid w:val="00736BF5"/>
    <w:rsid w:val="00767BC4"/>
    <w:rsid w:val="007A6586"/>
    <w:rsid w:val="007B29F4"/>
    <w:rsid w:val="007B5987"/>
    <w:rsid w:val="007C0811"/>
    <w:rsid w:val="007E7273"/>
    <w:rsid w:val="007F4C38"/>
    <w:rsid w:val="00813E9F"/>
    <w:rsid w:val="00831B44"/>
    <w:rsid w:val="00847B23"/>
    <w:rsid w:val="00865E48"/>
    <w:rsid w:val="00895E65"/>
    <w:rsid w:val="008D460E"/>
    <w:rsid w:val="008E5FE0"/>
    <w:rsid w:val="008F02FB"/>
    <w:rsid w:val="008F6AB0"/>
    <w:rsid w:val="00903CF5"/>
    <w:rsid w:val="0091750D"/>
    <w:rsid w:val="00924364"/>
    <w:rsid w:val="009333B6"/>
    <w:rsid w:val="00950727"/>
    <w:rsid w:val="00971D96"/>
    <w:rsid w:val="0098200F"/>
    <w:rsid w:val="00996789"/>
    <w:rsid w:val="00997CC5"/>
    <w:rsid w:val="009A0E0C"/>
    <w:rsid w:val="009D1F33"/>
    <w:rsid w:val="009F2019"/>
    <w:rsid w:val="00A06216"/>
    <w:rsid w:val="00A14902"/>
    <w:rsid w:val="00A171A6"/>
    <w:rsid w:val="00A41AF5"/>
    <w:rsid w:val="00A96406"/>
    <w:rsid w:val="00AA73AF"/>
    <w:rsid w:val="00AB0CD0"/>
    <w:rsid w:val="00AE3F1C"/>
    <w:rsid w:val="00AF1E3C"/>
    <w:rsid w:val="00AF573D"/>
    <w:rsid w:val="00B24F5A"/>
    <w:rsid w:val="00B25CEF"/>
    <w:rsid w:val="00B44D48"/>
    <w:rsid w:val="00B64859"/>
    <w:rsid w:val="00B674F6"/>
    <w:rsid w:val="00BA4329"/>
    <w:rsid w:val="00BA601D"/>
    <w:rsid w:val="00BB3781"/>
    <w:rsid w:val="00BB6379"/>
    <w:rsid w:val="00BB6D16"/>
    <w:rsid w:val="00BC6BF8"/>
    <w:rsid w:val="00BD0EBD"/>
    <w:rsid w:val="00BD272D"/>
    <w:rsid w:val="00BD4535"/>
    <w:rsid w:val="00BE396A"/>
    <w:rsid w:val="00BF789F"/>
    <w:rsid w:val="00C02E08"/>
    <w:rsid w:val="00C032AF"/>
    <w:rsid w:val="00C135EC"/>
    <w:rsid w:val="00C2275D"/>
    <w:rsid w:val="00C533BE"/>
    <w:rsid w:val="00CD1F01"/>
    <w:rsid w:val="00CF3C3E"/>
    <w:rsid w:val="00CF7C3F"/>
    <w:rsid w:val="00D055DC"/>
    <w:rsid w:val="00D308B8"/>
    <w:rsid w:val="00D3173F"/>
    <w:rsid w:val="00D533E3"/>
    <w:rsid w:val="00D57965"/>
    <w:rsid w:val="00D775D3"/>
    <w:rsid w:val="00D87A18"/>
    <w:rsid w:val="00DA4059"/>
    <w:rsid w:val="00DC38F6"/>
    <w:rsid w:val="00DD0C9D"/>
    <w:rsid w:val="00DD213F"/>
    <w:rsid w:val="00DD2CE6"/>
    <w:rsid w:val="00DE1C06"/>
    <w:rsid w:val="00DE6128"/>
    <w:rsid w:val="00DE69AC"/>
    <w:rsid w:val="00E30A7F"/>
    <w:rsid w:val="00E56063"/>
    <w:rsid w:val="00E6618D"/>
    <w:rsid w:val="00E75520"/>
    <w:rsid w:val="00E80BE4"/>
    <w:rsid w:val="00EA5108"/>
    <w:rsid w:val="00EB029E"/>
    <w:rsid w:val="00EE71AF"/>
    <w:rsid w:val="00EF0B63"/>
    <w:rsid w:val="00F0631A"/>
    <w:rsid w:val="00F0648B"/>
    <w:rsid w:val="00F1345E"/>
    <w:rsid w:val="00F13B01"/>
    <w:rsid w:val="00F1745E"/>
    <w:rsid w:val="00F273CD"/>
    <w:rsid w:val="00F52C9A"/>
    <w:rsid w:val="00F80A43"/>
    <w:rsid w:val="00F852FE"/>
    <w:rsid w:val="00F86798"/>
    <w:rsid w:val="00F877B1"/>
    <w:rsid w:val="00F90F6C"/>
    <w:rsid w:val="00F915F2"/>
    <w:rsid w:val="00FB2499"/>
    <w:rsid w:val="00FB62E6"/>
    <w:rsid w:val="00FC45ED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47CC0"/>
  <w15:chartTrackingRefBased/>
  <w15:docId w15:val="{315817BB-8E0D-44C7-AF6D-4367F775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540"/>
        <w:tab w:val="right" w:pos="9000"/>
      </w:tabs>
      <w:jc w:val="both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numPr>
        <w:numId w:val="4"/>
      </w:numPr>
      <w:tabs>
        <w:tab w:val="left" w:pos="540"/>
        <w:tab w:val="right" w:pos="9000"/>
      </w:tabs>
      <w:jc w:val="both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tabs>
        <w:tab w:val="right" w:pos="9000"/>
      </w:tabs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tabs>
        <w:tab w:val="left" w:pos="900"/>
      </w:tabs>
      <w:jc w:val="center"/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ind w:firstLine="426"/>
      <w:jc w:val="both"/>
    </w:pPr>
  </w:style>
  <w:style w:type="paragraph" w:styleId="Zkladntextodsazen2">
    <w:name w:val="Body Text Indent 2"/>
    <w:basedOn w:val="Normln"/>
    <w:pPr>
      <w:ind w:firstLine="540"/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character" w:styleId="Odkaznakoment">
    <w:name w:val="annotation reference"/>
    <w:semiHidden/>
    <w:rsid w:val="00CF3C3E"/>
    <w:rPr>
      <w:sz w:val="16"/>
      <w:szCs w:val="16"/>
    </w:rPr>
  </w:style>
  <w:style w:type="paragraph" w:styleId="Textkomente">
    <w:name w:val="annotation text"/>
    <w:basedOn w:val="Normln"/>
    <w:semiHidden/>
    <w:rsid w:val="00CF3C3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F3C3E"/>
    <w:rPr>
      <w:b/>
      <w:bCs/>
    </w:rPr>
  </w:style>
  <w:style w:type="paragraph" w:styleId="Zhlav">
    <w:name w:val="header"/>
    <w:basedOn w:val="Normln"/>
    <w:rsid w:val="001C325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C325C"/>
    <w:pPr>
      <w:tabs>
        <w:tab w:val="center" w:pos="4536"/>
        <w:tab w:val="right" w:pos="9072"/>
      </w:tabs>
    </w:pPr>
  </w:style>
  <w:style w:type="character" w:styleId="Siln">
    <w:name w:val="Strong"/>
    <w:basedOn w:val="Standardnpsmoodstavce"/>
    <w:uiPriority w:val="22"/>
    <w:qFormat/>
    <w:rsid w:val="00C533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80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tu.cz/formular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30DE1220B3BC4D97A59BA3C0A89C09" ma:contentTypeVersion="7" ma:contentTypeDescription="Vytvoří nový dokument" ma:contentTypeScope="" ma:versionID="e12da38b29b8bd810f31b1a2d52f2d8d">
  <xsd:schema xmlns:xsd="http://www.w3.org/2001/XMLSchema" xmlns:xs="http://www.w3.org/2001/XMLSchema" xmlns:p="http://schemas.microsoft.com/office/2006/metadata/properties" xmlns:ns2="6007090a-2bc1-489e-b160-84f453b666cb" targetNamespace="http://schemas.microsoft.com/office/2006/metadata/properties" ma:root="true" ma:fieldsID="76b768740b943531fae1df8ee6fb8afc" ns2:_="">
    <xsd:import namespace="6007090a-2bc1-489e-b160-84f453b666cb"/>
    <xsd:element name="properties">
      <xsd:complexType>
        <xsd:sequence>
          <xsd:element name="documentManagement">
            <xsd:complexType>
              <xsd:all>
                <xsd:element ref="ns2:Bod_x0020_jedn_x00e1_n_x00ed_" minOccurs="0"/>
                <xsd:element ref="ns2:_x010d_j" minOccurs="0"/>
                <xsd:element ref="ns2:Obsah" minOccurs="0"/>
                <xsd:element ref="ns2:Stav_x0020_projedn_x00e1_v_x00e1_n_x00ed_" minOccurs="0"/>
                <xsd:element ref="ns2:Odbor" minOccurs="0"/>
                <xsd:element ref="ns2:_x010c__x00ed_slo_x0020_protokolu" minOccurs="0"/>
                <xsd:element ref="ns2:Datum_x0020_zased_x00e1_n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7090a-2bc1-489e-b160-84f453b666cb" elementFormDefault="qualified">
    <xsd:import namespace="http://schemas.microsoft.com/office/2006/documentManagement/types"/>
    <xsd:import namespace="http://schemas.microsoft.com/office/infopath/2007/PartnerControls"/>
    <xsd:element name="Bod_x0020_jedn_x00e1_n_x00ed_" ma:index="8" nillable="true" ma:displayName="Bod jednání" ma:internalName="Bod_x0020_jedn_x00e1_n_x00ed_">
      <xsd:simpleType>
        <xsd:restriction base="dms:Text"/>
      </xsd:simpleType>
    </xsd:element>
    <xsd:element name="_x010d_j" ma:index="9" nillable="true" ma:displayName="Poř.č.zasedání" ma:internalName="_x010d_j">
      <xsd:simpleType>
        <xsd:restriction base="dms:Text"/>
      </xsd:simpleType>
    </xsd:element>
    <xsd:element name="Obsah" ma:index="10" nillable="true" ma:displayName="Obsah" ma:default="§ 127 ZEK" ma:format="Dropdown" ma:internalName="Obsah">
      <xsd:simpleType>
        <xsd:union memberTypes="dms:Text">
          <xsd:simpleType>
            <xsd:restriction base="dms:Choice">
              <xsd:enumeration value="§ 127 ZEK"/>
              <xsd:enumeration value="§ 129 ZEK"/>
              <xsd:enumeration value="§ 22 ZEK"/>
              <xsd:enumeration value="§ 35 ZEK"/>
              <xsd:enumeration value="§ 51 ZEK"/>
              <xsd:enumeration value="§ 80 odst.3 ZEK"/>
              <xsd:enumeration value="28 GHz"/>
              <xsd:enumeration value="3,5 GHz"/>
              <xsd:enumeration value="3,6 GHz"/>
              <xsd:enumeration value="3,6-3,8 GHz"/>
              <xsd:enumeration value="3S"/>
              <xsd:enumeration value="410-430 MHz"/>
              <xsd:enumeration value="450 MHz"/>
              <xsd:enumeration value="450-470 MHz"/>
              <xsd:enumeration value="71-86 GHz"/>
              <xsd:enumeration value="900-1800 MHz"/>
              <xsd:enumeration value="ADSL Start"/>
              <xsd:enumeration value="ADSL zrušení CEN"/>
              <xsd:enumeration value="Analýzy trhů různé"/>
              <xsd:enumeration value="ART - Harmonogram"/>
              <xsd:enumeration value="ART - metodika"/>
              <xsd:enumeration value="ART - notifikace"/>
              <xsd:enumeration value="ART 1"/>
              <xsd:enumeration value="ART 1 nový"/>
              <xsd:enumeration value="ART 1 nový 2015"/>
              <xsd:enumeration value="ART 10"/>
              <xsd:enumeration value="ART 11"/>
              <xsd:enumeration value="ART 12"/>
              <xsd:enumeration value="ART 13"/>
              <xsd:enumeration value="ART 13-14"/>
              <xsd:enumeration value="ART 14"/>
              <xsd:enumeration value="ART 15"/>
              <xsd:enumeration value="ART 16"/>
              <xsd:enumeration value="ART 17"/>
              <xsd:enumeration value="ART 18"/>
              <xsd:enumeration value="ART 2"/>
              <xsd:enumeration value="ART 2 nový"/>
              <xsd:enumeration value="ART 2 nový 2015"/>
              <xsd:enumeration value="ART 3"/>
              <xsd:enumeration value="ART 3 nový"/>
              <xsd:enumeration value="ART 3 a"/>
              <xsd:enumeration value="ART 3 b"/>
              <xsd:enumeration value="ART 3, 7 dopady"/>
              <xsd:enumeration value="ART 4"/>
              <xsd:enumeration value="ART 4 nový"/>
              <xsd:enumeration value="ART 4 nový 2015"/>
              <xsd:enumeration value="ART 5"/>
              <xsd:enumeration value="ART 5 nový"/>
              <xsd:enumeration value="ART 5,6 zdrojová data"/>
              <xsd:enumeration value="ART 6"/>
              <xsd:enumeration value="ART 6 nový"/>
              <xsd:enumeration value="ART 7"/>
              <xsd:enumeration value="ART 7 nový"/>
              <xsd:enumeration value="ART 7,13,14 zdrojová data"/>
              <xsd:enumeration value="ART 8"/>
              <xsd:enumeration value="ART 8 nový"/>
              <xsd:enumeration value="ART 9"/>
              <xsd:enumeration value="ART metodika"/>
              <xsd:enumeration value="ART vyhodn. II. + přípr. III. kola"/>
              <xsd:enumeration value="ASMKS"/>
              <xsd:enumeration value="Asociace"/>
              <xsd:enumeration value="Aukce"/>
              <xsd:enumeration value="Balíčky"/>
              <xsd:enumeration value="BEREC"/>
              <xsd:enumeration value="Broadcasting"/>
              <xsd:enumeration value="Bugaj - stížnost"/>
              <xsd:enumeration value="CDG dokrývače"/>
              <xsd:enumeration value="CEN 1"/>
              <xsd:enumeration value="CEN 11"/>
              <xsd:enumeration value="CEN 13"/>
              <xsd:enumeration value="CEN 16"/>
              <xsd:enumeration value="CEN 18"/>
              <xsd:enumeration value="CEN 2"/>
              <xsd:enumeration value="CEN 3"/>
              <xsd:enumeration value="CEN 4"/>
              <xsd:enumeration value="CEN 6"/>
              <xsd:enumeration value="CEN 7"/>
              <xsd:enumeration value="CEN 8"/>
              <xsd:enumeration value="CEN 9"/>
              <xsd:enumeration value="Cenová kalkulačka"/>
              <xsd:enumeration value="Cenový barometr"/>
              <xsd:enumeration value="Ceny"/>
              <xsd:enumeration value="CS/CPS"/>
              <xsd:enumeration value="Česká pošta"/>
              <xsd:enumeration value="Číslovací plán"/>
              <xsd:enumeration value="ČOI"/>
              <xsd:enumeration value="Data 7,13,14"/>
              <xsd:enumeration value="Dialery"/>
              <xsd:enumeration value="Dig.divid."/>
              <xsd:enumeration value="Digi Česko"/>
              <xsd:enumeration value="Digi novela"/>
              <xsd:enumeration value="Digitalizace"/>
              <xsd:enumeration value="Dopis p. Husák"/>
              <xsd:enumeration value="Dopisy"/>
              <xsd:enumeration value="Dotazníky"/>
              <xsd:enumeration value="DSL"/>
              <xsd:enumeration value="ECTA"/>
              <xsd:enumeration value="EPG"/>
              <xsd:enumeration value="ESD"/>
              <xsd:enumeration value="EU"/>
              <xsd:enumeration value="Formuláře"/>
              <xsd:enumeration value="GSM"/>
              <xsd:enumeration value="GSM 900"/>
              <xsd:enumeration value="GTS"/>
              <xsd:enumeration value="Implem. zpr."/>
              <xsd:enumeration value="Info 3.Q"/>
              <xsd:enumeration value="Informace pro Radu"/>
              <xsd:enumeration value="Jednací řád komise Rady"/>
              <xsd:enumeration value="Kolokace"/>
              <xsd:enumeration value="Kmitoč. tabulka"/>
              <xsd:enumeration value="Kontr.cen TO2"/>
              <xsd:enumeration value="Kontrola"/>
              <xsd:enumeration value="Konvergence"/>
              <xsd:enumeration value="L band"/>
              <xsd:enumeration value="LLU"/>
              <xsd:enumeration value="LRIC"/>
              <xsd:enumeration value="Margin squeeze"/>
              <xsd:enumeration value="Memorandum MI-ČTÚ"/>
              <xsd:enumeration value="Měření pokrytí"/>
              <xsd:enumeration value="Mezinárodní ceny"/>
              <xsd:enumeration value="Ministerstvo informatiky"/>
              <xsd:enumeration value="Ministerstvo kultury"/>
              <xsd:enumeration value="Mob.sítě"/>
              <xsd:enumeration value="MobilKom - odpověď na dotazy"/>
              <xsd:enumeration value="Monitorovací zpráva"/>
              <xsd:enumeration value="MOSS - prezentace"/>
              <xsd:enumeration value="Must carry"/>
              <xsd:enumeration value="Návrhy odpovědí"/>
              <xsd:enumeration value="NGA"/>
              <xsd:enumeration value="Notifikace"/>
              <xsd:enumeration value="Novela ZEK"/>
              <xsd:enumeration value="NV - § 3 odst. 2 a) ZoPS"/>
              <xsd:enumeration value="NV-popl. za kmitočty"/>
              <xsd:enumeration value="NV-soc. slabí"/>
              <xsd:enumeration value="Odpovědi"/>
              <xsd:enumeration value="OECD"/>
              <xsd:enumeration value="Ochrana spotřebitele"/>
              <xsd:enumeration value="Ombudsman"/>
              <xsd:enumeration value="OOP (různé)"/>
              <xsd:enumeration value="OOP 1"/>
              <xsd:enumeration value="OOP 10"/>
              <xsd:enumeration value="OOP 11"/>
              <xsd:enumeration value="OOP 12"/>
              <xsd:enumeration value="OOP 13"/>
              <xsd:enumeration value="OOP 14"/>
              <xsd:enumeration value="OOP 15"/>
              <xsd:enumeration value="OOP 16"/>
              <xsd:enumeration value="OOP 17"/>
              <xsd:enumeration value="OOP 18"/>
              <xsd:enumeration value="OOP 3"/>
              <xsd:enumeration value="OOP 4"/>
              <xsd:enumeration value="OOP 4-WACC"/>
              <xsd:enumeration value="OOP 5"/>
              <xsd:enumeration value="OOP 7"/>
              <xsd:enumeration value="OOP 8"/>
              <xsd:enumeration value="OOP 9"/>
              <xsd:enumeration value="OOP ART 7"/>
              <xsd:enumeration value="OOP podíly na trhu"/>
              <xsd:enumeration value="OOP relevantní trhy"/>
              <xsd:enumeration value="OOP US"/>
              <xsd:enumeration value="Organizační řád"/>
              <xsd:enumeration value="Plán hlavních úkolů"/>
              <xsd:enumeration value="Plnění REM"/>
              <xsd:enumeration value="Podjatost"/>
              <xsd:enumeration value="Podpisový řád"/>
              <xsd:enumeration value="Pohádkové ceny"/>
              <xsd:enumeration value="Pošta"/>
              <xsd:enumeration value="Poštovní licence"/>
              <xsd:enumeration value="Povinnost tlf. seznamů a inf. služby pro ČTc"/>
              <xsd:enumeration value="Pozvánky a záznamy na zas. Rady"/>
              <xsd:enumeration value="Pravidla pro vedení konzultací"/>
              <xsd:enumeration value="Právní (různé)"/>
              <xsd:enumeration value="Právní rozbor - práva ke kmitočtům GSM"/>
              <xsd:enumeration value="Prezentace"/>
              <xsd:enumeration value="Projekty EU"/>
              <xsd:enumeration value="Propojovací smlouvy"/>
              <xsd:enumeration value="Průzkum"/>
              <xsd:enumeration value="Přenositelnost"/>
              <xsd:enumeration value="Přezkum 28 GHz"/>
              <xsd:enumeration value="Přezkum US"/>
              <xsd:enumeration value="Přístup k internetu"/>
              <xsd:enumeration value="PVRS"/>
              <xsd:enumeration value="PV-P 1"/>
              <xsd:enumeration value="PV-P 10"/>
              <xsd:enumeration value="PV-P 11"/>
              <xsd:enumeration value="PV-P 12"/>
              <xsd:enumeration value="PV-P 13"/>
              <xsd:enumeration value="PV-P 14"/>
              <xsd:enumeration value="PV-P 15"/>
              <xsd:enumeration value="PV-P 16"/>
              <xsd:enumeration value="PV-P 17"/>
              <xsd:enumeration value="PV-P 18"/>
              <xsd:enumeration value="PV-P 19"/>
              <xsd:enumeration value="PV-P 2"/>
              <xsd:enumeration value="PV-P 20"/>
              <xsd:enumeration value="PV-P 21"/>
              <xsd:enumeration value="PV-P 22"/>
              <xsd:enumeration value="PV-P 23"/>
              <xsd:enumeration value="PV-P 24"/>
              <xsd:enumeration value="PV-P 25"/>
              <xsd:enumeration value="PV-P 26"/>
              <xsd:enumeration value="PV-P 27"/>
              <xsd:enumeration value="PV-P 3"/>
              <xsd:enumeration value="PV-P 4"/>
              <xsd:enumeration value="PV-P 5"/>
              <xsd:enumeration value="PV-P 6"/>
              <xsd:enumeration value="PV-P 7"/>
              <xsd:enumeration value="PV-P 8"/>
              <xsd:enumeration value="PV-P 9"/>
              <xsd:enumeration value="Rada (různé)"/>
              <xsd:enumeration value="Referenční nabídky"/>
              <xsd:enumeration value="Regulace pošt. sl."/>
              <xsd:enumeration value="REM 1"/>
              <xsd:enumeration value="REM 12"/>
              <xsd:enumeration value="REM 13"/>
              <xsd:enumeration value="REM 16"/>
              <xsd:enumeration value="REM 18"/>
              <xsd:enumeration value="REM 2"/>
              <xsd:enumeration value="REM 3"/>
              <xsd:enumeration value="REM 4"/>
              <xsd:enumeration value="REM 5"/>
              <xsd:enumeration value="REM 6"/>
              <xsd:enumeration value="REM 7"/>
              <xsd:enumeration value="REM 8"/>
              <xsd:enumeration value="REM 9"/>
              <xsd:enumeration value="Revize reg. rámce"/>
              <xsd:enumeration value="Roaming"/>
              <xsd:enumeration value="Rozhodnutí"/>
              <xsd:enumeration value="Rozhlasové vysílání"/>
              <xsd:enumeration value="Rozpočet ČTÚ"/>
              <xsd:enumeration value="RPI"/>
              <xsd:enumeration value="RRTV"/>
              <xsd:enumeration value="RUO"/>
              <xsd:enumeration value="Řízení dat. provozu"/>
              <xsd:enumeration value="S1"/>
              <xsd:enumeration value="S2"/>
              <xsd:enumeration value="S3"/>
              <xsd:enumeration value="S4"/>
              <xsd:enumeration value="Sběr dat"/>
              <xsd:enumeration value="Selektivní volání"/>
              <xsd:enumeration value="Seznam nákladů podle § 6 odst. 7"/>
              <xsd:enumeration value="schváleno pro workshop"/>
              <xsd:enumeration value="Síťové plány"/>
              <xsd:enumeration value="SKZ"/>
              <xsd:enumeration value="slovo hovory se vymění za slovo volání"/>
              <xsd:enumeration value="Smluvní pokuty"/>
              <xsd:enumeration value="SMP 1"/>
              <xsd:enumeration value="SMP 12"/>
              <xsd:enumeration value="SMP 13"/>
              <xsd:enumeration value="SMP 16"/>
              <xsd:enumeration value="SMP 18"/>
              <xsd:enumeration value="SMP 2"/>
              <xsd:enumeration value="SMP 3"/>
              <xsd:enumeration value="SMP 4"/>
              <xsd:enumeration value="SMP 5"/>
              <xsd:enumeration value="SMP 6"/>
              <xsd:enumeration value="SMP 7"/>
              <xsd:enumeration value="SMP 9"/>
              <xsd:enumeration value="SN číslo"/>
              <xsd:enumeration value="SOS"/>
              <xsd:enumeration value="Soudní přezkum"/>
              <xsd:enumeration value="Spisový řád ČTÚ"/>
              <xsd:enumeration value="Spory"/>
              <xsd:enumeration value="Správa spektra"/>
              <xsd:enumeration value="Srovnání cen"/>
              <xsd:enumeration value="SŘ"/>
              <xsd:enumeration value="SŘ 222"/>
              <xsd:enumeration value="SŘ 230"/>
              <xsd:enumeration value="SŘ 232"/>
              <xsd:enumeration value="Stanovení SMP"/>
              <xsd:enumeration value="Stanoviska"/>
              <xsd:enumeration value="Stanovisko k I.I."/>
              <xsd:enumeration value="Stanovisko pro ÚOHS"/>
              <xsd:enumeration value="Statut"/>
              <xsd:enumeration value="Stížnosti"/>
              <xsd:enumeration value="Strategie spektra"/>
              <xsd:enumeration value="Šedí operátoři"/>
              <xsd:enumeration value="TDD"/>
              <xsd:enumeration value="Technické (různé)"/>
              <xsd:enumeration value="TELE2"/>
              <xsd:enumeration value="test 3K"/>
              <xsd:enumeration value="TISCALIxTO2"/>
              <xsd:enumeration value="Tisková zpráva"/>
              <xsd:enumeration value="T-Mob.xETEL"/>
              <xsd:enumeration value="T-Mobile"/>
              <xsd:enumeration value="T-Mobile DUO O2"/>
              <xsd:enumeration value="TO2 - OOP 11"/>
              <xsd:enumeration value="TO2 Comfort"/>
              <xsd:enumeration value="TPP"/>
              <xsd:enumeration value="Transparentnost cen"/>
              <xsd:enumeration value="Trh č. 1"/>
              <xsd:enumeration value="Trh č. 11"/>
              <xsd:enumeration value="Trh č. 3"/>
              <xsd:enumeration value="Trh č. 8"/>
              <xsd:enumeration value="Trh č. 9"/>
              <xsd:enumeration value="Trh TV, R vys."/>
              <xsd:enumeration value="Trh. č. 10"/>
              <xsd:enumeration value="TV a R trh"/>
              <xsd:enumeration value="UC"/>
              <xsd:enumeration value="Účastnické spory"/>
              <xsd:enumeration value="Úkol č.06/2005"/>
              <xsd:enumeration value="Úkol č.08/2005"/>
              <xsd:enumeration value="Úkol č.14/2005"/>
              <xsd:enumeration value="Úkol č.17/2005"/>
              <xsd:enumeration value="Úkol č.19/2005"/>
              <xsd:enumeration value="Úkol č.22/2005"/>
              <xsd:enumeration value="Unient"/>
              <xsd:enumeration value="ÚOHS"/>
              <xsd:enumeration value="upravená verze"/>
              <xsd:enumeration value="upraveno o počet přípojek ČTc"/>
              <xsd:enumeration value="US"/>
              <xsd:enumeration value="US 2001-3"/>
              <xsd:enumeration value="US žaloby"/>
              <xsd:enumeration value="Věcný záměr"/>
              <xsd:enumeration value="Věcný záměr zákona"/>
              <xsd:enumeration value="Verze pro veřejnou diskusi"/>
              <xsd:enumeration value="veřejnáxneveřejná"/>
              <xsd:enumeration value="VO č. 10"/>
              <xsd:enumeration value="VoIP"/>
              <xsd:enumeration value="VO-R 1"/>
              <xsd:enumeration value="VO-R 10"/>
              <xsd:enumeration value="VO-R 11"/>
              <xsd:enumeration value="VO-R 12"/>
              <xsd:enumeration value="VO-R 14"/>
              <xsd:enumeration value="VO-R 18"/>
              <xsd:enumeration value="VO-R 2"/>
              <xsd:enumeration value="VO-R 22"/>
              <xsd:enumeration value="VO-R 23"/>
              <xsd:enumeration value="VO-R 24"/>
              <xsd:enumeration value="VO-R 3"/>
              <xsd:enumeration value="VO-R 4"/>
              <xsd:enumeration value="VO-R 7"/>
              <xsd:enumeration value="VO-R 9"/>
              <xsd:enumeration value="VO-S 1"/>
              <xsd:enumeration value="VO-S 2"/>
              <xsd:enumeration value="VŘ"/>
              <xsd:enumeration value="VTA"/>
              <xsd:enumeration value="Výb.řízení na US"/>
              <xsd:enumeration value="Vyhl.157"/>
              <xsd:enumeration value="Vyhláška"/>
              <xsd:enumeration value="Vyhláška č. 464/2012 Sb."/>
              <xsd:enumeration value="Vyhláška - § 33 odst. 5"/>
              <xsd:enumeration value="Vyhláška - § 33a odst. 2 ZoPS"/>
              <xsd:enumeration value="Vyhláška - § 44 odst.5 Podrobné vyúčtování"/>
              <xsd:enumeration value="Vyhláška - § 64 odst.13 Vyúčt. podle druhu služby"/>
              <xsd:enumeration value="Vyhláška - § 97 odst. 6"/>
              <xsd:enumeration value="Vyhláška - § 97 odst. 7"/>
              <xsd:enumeration value="Vyhláška - § 97 odst.6"/>
              <xsd:enumeration value="Vyhláška - § 98 odst.4 Předávání informací"/>
              <xsd:enumeration value="Vyhláška - § 99 odst.1 Tech. org. pravidla"/>
              <xsd:enumeration value="Vyhláška - číslovací plán"/>
              <xsd:enumeration value="Vyhláška - čisté náklady US"/>
              <xsd:enumeration value="Vyhláška - databáze"/>
              <xsd:enumeration value="Vyhláška - formuláře"/>
              <xsd:enumeration value="Vyhláška - odposlechy"/>
              <xsd:enumeration value="Vyhláška - pokrytí"/>
              <xsd:enumeration value="Vyhláška §3 odst.3 ZoPS"/>
              <xsd:enumeration value="Vyhláška k ZoPS"/>
              <xsd:enumeration value="Vyhlášky (různé)"/>
              <xsd:enumeration value="Vyhodnocení digitalizace"/>
              <xsd:enumeration value="Výroční zpráva"/>
              <xsd:enumeration value="Vývoj cen"/>
              <xsd:enumeration value="Vývoj trhu"/>
              <xsd:enumeration value="WACC"/>
              <xsd:enumeration value="WACC-výb.říz."/>
              <xsd:enumeration value="WEB ČTÚ"/>
              <xsd:enumeration value="WLR"/>
              <xsd:enumeration value="WRC"/>
              <xsd:enumeration value="Zák 231"/>
              <xsd:enumeration value="Základní registry"/>
              <xsd:enumeration value="Závěrečný účet"/>
              <xsd:enumeration value="Záznamy"/>
              <xsd:enumeration value="Zdr.post."/>
              <xsd:enumeration value="ZEK"/>
              <xsd:enumeration value="Ziskovost"/>
              <xsd:enumeration value="ZKP"/>
              <xsd:enumeration value="Změna cen ČTc"/>
              <xsd:enumeration value="Změna REM a CEN - postup"/>
              <xsd:enumeration value="ZoPS"/>
              <xsd:enumeration value="Zpráva Česká pošta"/>
              <xsd:enumeration value="Zvláštní ceny"/>
              <xsd:enumeration value="Žaloby"/>
              <xsd:enumeration value="Životnost zákazníků u TO2"/>
            </xsd:restriction>
          </xsd:simpleType>
        </xsd:union>
      </xsd:simpleType>
    </xsd:element>
    <xsd:element name="Stav_x0020_projedn_x00e1_v_x00e1_n_x00ed_" ma:index="11" nillable="true" ma:displayName="Stav projednávání" ma:internalName="Stav_x0020_projedn_x00e1_v_x00e1_n_x00ed_">
      <xsd:simpleType>
        <xsd:restriction base="dms:Text"/>
      </xsd:simpleType>
    </xsd:element>
    <xsd:element name="Odbor" ma:index="12" nillable="true" ma:displayName="Odbor" ma:internalName="Odbor">
      <xsd:simpleType>
        <xsd:restriction base="dms:Text"/>
      </xsd:simpleType>
    </xsd:element>
    <xsd:element name="_x010c__x00ed_slo_x0020_protokolu" ma:index="13" nillable="true" ma:displayName="Číslo protokolu" ma:internalName="_x010c__x00ed_slo_x0020_protokolu">
      <xsd:simpleType>
        <xsd:restriction base="dms:Text"/>
      </xsd:simpleType>
    </xsd:element>
    <xsd:element name="Datum_x0020_zased_x00e1_n_x00ed_" ma:index="14" nillable="true" ma:displayName="Datum zasedání" ma:internalName="Datum_x0020_zased_x00e1_n_x00ed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bor xmlns="6007090a-2bc1-489e-b160-84f453b666cb">606</Odbor>
    <Obsah xmlns="6007090a-2bc1-489e-b160-84f453b666cb">Pravidla</Obsah>
    <_x010d_j xmlns="6007090a-2bc1-489e-b160-84f453b666cb">2013.47</_x010d_j>
    <_x010c__x00ed_slo_x0020_protokolu xmlns="6007090a-2bc1-489e-b160-84f453b666cb" xsi:nil="true"/>
    <Bod_x0020_jedn_x00e1_n_x00ed_ xmlns="6007090a-2bc1-489e-b160-84f453b666cb">3</Bod_x0020_jedn_x00e1_n_x00ed_>
    <Stav_x0020_projedn_x00e1_v_x00e1_n_x00ed_ xmlns="6007090a-2bc1-489e-b160-84f453b666cb" xsi:nil="true"/>
    <Datum_x0020_zased_x00e1_n_x00ed_ xmlns="6007090a-2bc1-489e-b160-84f453b666cb">2013-11-06T09:00:00+00:00</Datum_x0020_zased_x00e1_n_x00ed_>
  </documentManagement>
</p:properties>
</file>

<file path=customXml/itemProps1.xml><?xml version="1.0" encoding="utf-8"?>
<ds:datastoreItem xmlns:ds="http://schemas.openxmlformats.org/officeDocument/2006/customXml" ds:itemID="{1B6FB4F5-504D-4DD0-9935-07AA8440C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07090a-2bc1-489e-b160-84f453b66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CCA8BF-ABBC-4BA5-A976-AE7799F8D4B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3393584-AC9B-458F-92C0-7EBF7607E0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8049F8-4903-4F87-B28A-C3DEF7AF33BD}">
  <ds:schemaRefs>
    <ds:schemaRef ds:uri="http://schemas.microsoft.com/office/2006/metadata/properties"/>
    <ds:schemaRef ds:uri="http://schemas.microsoft.com/office/infopath/2007/PartnerControls"/>
    <ds:schemaRef ds:uri="6007090a-2bc1-489e-b160-84f453b666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327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Links>
    <vt:vector size="12" baseType="variant">
      <vt:variant>
        <vt:i4>7995477</vt:i4>
      </vt:variant>
      <vt:variant>
        <vt:i4>3</vt:i4>
      </vt:variant>
      <vt:variant>
        <vt:i4>0</vt:i4>
      </vt:variant>
      <vt:variant>
        <vt:i4>5</vt:i4>
      </vt:variant>
      <vt:variant>
        <vt:lpwstr>mailto:podatelna@ctu.cz</vt:lpwstr>
      </vt:variant>
      <vt:variant>
        <vt:lpwstr/>
      </vt:variant>
      <vt:variant>
        <vt:i4>7405680</vt:i4>
      </vt:variant>
      <vt:variant>
        <vt:i4>0</vt:i4>
      </vt:variant>
      <vt:variant>
        <vt:i4>0</vt:i4>
      </vt:variant>
      <vt:variant>
        <vt:i4>5</vt:i4>
      </vt:variant>
      <vt:variant>
        <vt:lpwstr>http://www.ctu.cz/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JADRNÝ Vratislav</dc:creator>
  <cp:keywords/>
  <dc:description/>
  <cp:lastModifiedBy>Jakub Rejzek</cp:lastModifiedBy>
  <cp:revision>2</cp:revision>
  <cp:lastPrinted>2013-08-28T14:43:00Z</cp:lastPrinted>
  <dcterms:created xsi:type="dcterms:W3CDTF">2020-02-21T14:41:00Z</dcterms:created>
  <dcterms:modified xsi:type="dcterms:W3CDTF">2020-02-21T14:41:00Z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značení">
    <vt:lpwstr/>
  </property>
  <property fmtid="{D5CDD505-2E9C-101B-9397-08002B2CF9AE}" pid="3" name="ContentTypeId">
    <vt:lpwstr>0x0101004A30DE1220B3BC4D97A59BA3C0A89C09</vt:lpwstr>
  </property>
  <property fmtid="{D5CDD505-2E9C-101B-9397-08002B2CF9AE}" pid="4" name="ContentType">
    <vt:lpwstr>Dokument</vt:lpwstr>
  </property>
</Properties>
</file>