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70"/>
      </w:tblGrid>
      <w:tr w:rsidR="000A6375" w:rsidRPr="00711059" w:rsidTr="003E749C">
        <w:trPr>
          <w:trHeight w:val="992"/>
        </w:trPr>
        <w:tc>
          <w:tcPr>
            <w:tcW w:w="9638" w:type="dxa"/>
            <w:shd w:val="clear" w:color="auto" w:fill="auto"/>
            <w:tcMar>
              <w:left w:w="0" w:type="dxa"/>
              <w:right w:w="0" w:type="dxa"/>
            </w:tcMar>
          </w:tcPr>
          <w:bookmarkStart w:id="0" w:name="_GoBack"/>
          <w:bookmarkEnd w:id="0"/>
          <w:p w:rsidR="00AA65B6" w:rsidRDefault="00DB032D" w:rsidP="003E749C">
            <w:pPr>
              <w:pStyle w:val="Bezmezer"/>
              <w:tabs>
                <w:tab w:val="left" w:pos="708"/>
                <w:tab w:val="left" w:pos="1416"/>
              </w:tabs>
              <w:jc w:val="right"/>
              <w:rPr>
                <w:b/>
              </w:rPr>
            </w:pPr>
            <w:sdt>
              <w:sdtPr>
                <w:rPr>
                  <w:b/>
                </w:rPr>
                <w:tag w:val="oznaceniDokumentu"/>
                <w:id w:val="-1578812355"/>
                <w:placeholder>
                  <w:docPart w:val="5DDBA37E0BDA4C8390D8DE3A7605348C"/>
                </w:placeholder>
                <w:dropDownList>
                  <w:listItem w:displayText=" " w:value=" "/>
                  <w:listItem w:displayText="PRO VNITŘNÍ POTŘEBU" w:value="PRO VNITŘNÍ POTŘEBU"/>
                  <w:listItem w:displayText="CITLIVÉ" w:value="CITLIVÉ"/>
                  <w:listItem w:displayText="VELMI CITLIVÉ" w:value="VELMI CITLIVÉ"/>
                </w:dropDownList>
              </w:sdtPr>
              <w:sdtEndPr/>
              <w:sdtContent>
                <w:r w:rsidR="00F41025">
                  <w:rPr>
                    <w:b/>
                  </w:rPr>
                  <w:t xml:space="preserve"> </w:t>
                </w:r>
              </w:sdtContent>
            </w:sdt>
          </w:p>
          <w:p w:rsidR="00F17F47" w:rsidRPr="00711059" w:rsidRDefault="00F17F47" w:rsidP="00AA65B6">
            <w:pPr>
              <w:pStyle w:val="Bezmezer"/>
              <w:jc w:val="right"/>
            </w:pPr>
          </w:p>
        </w:tc>
      </w:tr>
      <w:tr w:rsidR="000A6375" w:rsidTr="003E749C">
        <w:trPr>
          <w:trHeight w:val="794"/>
        </w:trPr>
        <w:tc>
          <w:tcPr>
            <w:tcW w:w="9638" w:type="dxa"/>
            <w:shd w:val="clear" w:color="auto" w:fill="auto"/>
            <w:tcMar>
              <w:left w:w="0" w:type="dxa"/>
              <w:right w:w="0" w:type="dxa"/>
            </w:tcMar>
          </w:tcPr>
          <w:p w:rsidR="00F17F47" w:rsidRDefault="00F17F47" w:rsidP="00770794">
            <w:pPr>
              <w:pStyle w:val="Zarstredbarvavelka"/>
            </w:pPr>
          </w:p>
          <w:p w:rsidR="00F17F47" w:rsidRDefault="005E0CD8" w:rsidP="00770794">
            <w:pPr>
              <w:pStyle w:val="Zarstred"/>
            </w:pPr>
            <w:r w:rsidRPr="005E0CD8">
              <w:t>Karel Havlíček</w:t>
            </w:r>
          </w:p>
          <w:p w:rsidR="00EC451E" w:rsidRDefault="00EC451E" w:rsidP="00EC451E">
            <w:pPr>
              <w:pStyle w:val="Zarstredbarvamala"/>
            </w:pPr>
            <w:r>
              <w:t>místopředseda vlády</w:t>
            </w:r>
            <w:r w:rsidR="00457791">
              <w:t>,</w:t>
            </w:r>
          </w:p>
          <w:p w:rsidR="00457791" w:rsidRDefault="00F17F47" w:rsidP="00457791">
            <w:pPr>
              <w:pStyle w:val="Zarstredbarvamala"/>
            </w:pPr>
            <w:r>
              <w:t>ministr</w:t>
            </w:r>
            <w:r w:rsidR="00EC451E">
              <w:t xml:space="preserve"> průmyslu a obchodu</w:t>
            </w:r>
          </w:p>
          <w:p w:rsidR="00457791" w:rsidRDefault="00457791" w:rsidP="00457791">
            <w:pPr>
              <w:pStyle w:val="Zarstredbarvamala"/>
            </w:pPr>
            <w:r>
              <w:t>a ministr dopravy</w:t>
            </w:r>
          </w:p>
        </w:tc>
      </w:tr>
      <w:tr w:rsidR="000A6375" w:rsidTr="003E749C">
        <w:trPr>
          <w:trHeight w:hRule="exact" w:val="1110"/>
        </w:trPr>
        <w:tc>
          <w:tcPr>
            <w:tcW w:w="9638" w:type="dxa"/>
            <w:shd w:val="clear" w:color="auto" w:fill="auto"/>
            <w:tcMar>
              <w:left w:w="0" w:type="dxa"/>
              <w:right w:w="0" w:type="dxa"/>
            </w:tcMar>
          </w:tcPr>
          <w:p w:rsidR="00F17F47" w:rsidRDefault="00F17F47" w:rsidP="00770794"/>
        </w:tc>
      </w:tr>
    </w:tbl>
    <w:p w:rsidR="008B13A3" w:rsidRDefault="00AA65B6" w:rsidP="004D1917">
      <w:pPr>
        <w:jc w:val="right"/>
        <w:rPr>
          <w:rFonts w:cs="Arial"/>
          <w:bCs/>
          <w:szCs w:val="22"/>
        </w:rPr>
      </w:pPr>
      <w:bookmarkStart w:id="1" w:name="Text8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-1969135</wp:posOffset>
            </wp:positionV>
            <wp:extent cx="624840" cy="701040"/>
            <wp:effectExtent l="0" t="0" r="0" b="0"/>
            <wp:wrapNone/>
            <wp:docPr id="4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917" w:rsidRPr="004D1917">
        <w:rPr>
          <w:rFonts w:cs="Arial"/>
          <w:bCs/>
          <w:szCs w:val="22"/>
        </w:rPr>
        <w:t>V</w:t>
      </w:r>
      <w:r w:rsidR="002E026C">
        <w:rPr>
          <w:rFonts w:cs="Arial"/>
          <w:bCs/>
          <w:szCs w:val="22"/>
        </w:rPr>
        <w:t xml:space="preserve"> Praze </w:t>
      </w:r>
      <w:bookmarkEnd w:id="1"/>
      <w:r w:rsidR="004D1917" w:rsidRPr="004D1917">
        <w:rPr>
          <w:rFonts w:cs="Arial"/>
          <w:bCs/>
          <w:szCs w:val="22"/>
        </w:rPr>
        <w:t>dne</w:t>
      </w:r>
      <w:r w:rsidR="003E749C">
        <w:rPr>
          <w:rFonts w:cs="Arial"/>
          <w:bCs/>
          <w:szCs w:val="22"/>
        </w:rPr>
        <w:t xml:space="preserve"> </w:t>
      </w:r>
      <w:r w:rsidR="00B22F18">
        <w:rPr>
          <w:rFonts w:cs="Arial"/>
          <w:bCs/>
          <w:szCs w:val="22"/>
        </w:rPr>
        <w:t xml:space="preserve"> </w:t>
      </w:r>
      <w:r w:rsidR="00187541">
        <w:rPr>
          <w:rFonts w:cs="Arial"/>
          <w:bCs/>
          <w:szCs w:val="22"/>
        </w:rPr>
        <w:t xml:space="preserve">9. </w:t>
      </w:r>
      <w:sdt>
        <w:sdtPr>
          <w:rPr>
            <w:rFonts w:cs="Arial"/>
            <w:bCs/>
            <w:szCs w:val="22"/>
          </w:rPr>
          <w:id w:val="1470711908"/>
          <w:placeholder>
            <w:docPart w:val="2BE2689971CE4A93B4A420FB25BF6225"/>
          </w:placeholder>
        </w:sdtPr>
        <w:sdtEndPr/>
        <w:sdtContent>
          <w:r w:rsidR="00BE25DD">
            <w:t>dubna 2021</w:t>
          </w:r>
        </w:sdtContent>
      </w:sdt>
    </w:p>
    <w:p w:rsidR="004D1917" w:rsidRDefault="004D1917" w:rsidP="004023A8">
      <w:pPr>
        <w:jc w:val="righ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Čj.: </w:t>
      </w:r>
      <w:r w:rsidR="002E026C">
        <w:rPr>
          <w:rFonts w:cs="Arial"/>
          <w:bCs/>
          <w:szCs w:val="22"/>
        </w:rPr>
        <w:t>MP</w:t>
      </w:r>
      <w:r w:rsidR="002E026C" w:rsidRPr="00187541">
        <w:rPr>
          <w:rFonts w:cs="Arial"/>
          <w:bCs/>
          <w:szCs w:val="22"/>
        </w:rPr>
        <w:t>O</w:t>
      </w:r>
      <w:r w:rsidR="00A06E60" w:rsidRPr="00187541">
        <w:rPr>
          <w:rFonts w:cs="Arial"/>
          <w:bCs/>
          <w:szCs w:val="22"/>
        </w:rPr>
        <w:t xml:space="preserve"> </w:t>
      </w:r>
      <w:sdt>
        <w:sdtPr>
          <w:rPr>
            <w:rFonts w:cs="Arial"/>
            <w:bCs/>
            <w:szCs w:val="22"/>
          </w:rPr>
          <w:id w:val="2019883434"/>
          <w:placeholder>
            <w:docPart w:val="CBF66341F7DA44EBA8AC5E9E1D39AA6B"/>
          </w:placeholder>
        </w:sdtPr>
        <w:sdtEndPr/>
        <w:sdtContent>
          <w:r w:rsidR="00187541" w:rsidRPr="00187541">
            <w:t>352050/21/81000/01000</w:t>
          </w:r>
        </w:sdtContent>
      </w:sdt>
    </w:p>
    <w:p w:rsidR="004023A8" w:rsidRDefault="004023A8" w:rsidP="00A4683C">
      <w:pPr>
        <w:spacing w:after="1440"/>
        <w:jc w:val="right"/>
        <w:rPr>
          <w:rFonts w:cs="Arial"/>
          <w:bCs/>
          <w:szCs w:val="22"/>
        </w:rPr>
      </w:pPr>
    </w:p>
    <w:p w:rsidR="002829A6" w:rsidRPr="004D1917" w:rsidRDefault="00BE25DD" w:rsidP="0062079C">
      <w:pPr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Vážená paní, vážený pane,</w:t>
      </w:r>
    </w:p>
    <w:p w:rsidR="001D7E2A" w:rsidRDefault="00BE25DD" w:rsidP="0062079C">
      <w:pPr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souladu s čl. II odst. 1 Jednacího řádu vlády byl </w:t>
      </w:r>
      <w:r w:rsidR="004023A8">
        <w:rPr>
          <w:rFonts w:cs="Arial"/>
          <w:szCs w:val="22"/>
        </w:rPr>
        <w:t>do systému elektronické knihovny Úřadu vlády ČR (eK</w:t>
      </w:r>
      <w:r w:rsidR="000360D6">
        <w:rPr>
          <w:rFonts w:cs="Arial"/>
          <w:szCs w:val="22"/>
        </w:rPr>
        <w:t>LEP</w:t>
      </w:r>
      <w:r w:rsidR="004023A8">
        <w:rPr>
          <w:rFonts w:cs="Arial"/>
          <w:szCs w:val="22"/>
        </w:rPr>
        <w:t>) byl vložen materiál</w:t>
      </w:r>
      <w:r>
        <w:rPr>
          <w:rFonts w:cs="Arial"/>
          <w:szCs w:val="22"/>
        </w:rPr>
        <w:t xml:space="preserve"> „Národní plán obnovy“</w:t>
      </w:r>
      <w:r w:rsidR="004023A8">
        <w:rPr>
          <w:rFonts w:cs="Arial"/>
          <w:szCs w:val="22"/>
        </w:rPr>
        <w:t xml:space="preserve"> pro jednání </w:t>
      </w:r>
      <w:r w:rsidR="004023A8" w:rsidRPr="004023A8">
        <w:rPr>
          <w:rFonts w:cs="Arial"/>
          <w:szCs w:val="22"/>
        </w:rPr>
        <w:t>vlády</w:t>
      </w:r>
      <w:r w:rsidR="004023A8">
        <w:rPr>
          <w:rFonts w:cs="Arial"/>
          <w:szCs w:val="22"/>
        </w:rPr>
        <w:t>.</w:t>
      </w:r>
    </w:p>
    <w:p w:rsidR="004023A8" w:rsidRDefault="001D7E2A" w:rsidP="0062079C">
      <w:pPr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 materiálu bylo zahájeno připomínkové řízení. Lhůta pro zaslání připomínek </w:t>
      </w:r>
      <w:r w:rsidR="00BE25DD">
        <w:rPr>
          <w:rFonts w:cs="Arial"/>
          <w:szCs w:val="22"/>
        </w:rPr>
        <w:t>činí 10</w:t>
      </w:r>
      <w:r>
        <w:rPr>
          <w:rFonts w:cs="Arial"/>
          <w:szCs w:val="22"/>
        </w:rPr>
        <w:t xml:space="preserve"> pracovních dní. Vaše připomínky mi, prosím, zaš</w:t>
      </w:r>
      <w:r w:rsidRPr="00791EA3">
        <w:rPr>
          <w:rFonts w:cs="Arial"/>
          <w:szCs w:val="22"/>
        </w:rPr>
        <w:t xml:space="preserve">lete do </w:t>
      </w:r>
      <w:r w:rsidR="00296E9F" w:rsidRPr="00791EA3">
        <w:rPr>
          <w:rFonts w:cs="Arial"/>
          <w:szCs w:val="22"/>
        </w:rPr>
        <w:t>23.</w:t>
      </w:r>
      <w:r w:rsidRPr="00791EA3">
        <w:rPr>
          <w:rFonts w:cs="Arial"/>
          <w:szCs w:val="22"/>
        </w:rPr>
        <w:t xml:space="preserve"> </w:t>
      </w:r>
      <w:r w:rsidR="00BE25DD" w:rsidRPr="00791EA3">
        <w:rPr>
          <w:rFonts w:cs="Arial"/>
          <w:szCs w:val="22"/>
        </w:rPr>
        <w:t>d</w:t>
      </w:r>
      <w:r w:rsidR="00BE25DD">
        <w:rPr>
          <w:rFonts w:cs="Arial"/>
          <w:szCs w:val="22"/>
        </w:rPr>
        <w:t>ubna</w:t>
      </w:r>
      <w:r>
        <w:rPr>
          <w:rFonts w:cs="Arial"/>
          <w:szCs w:val="22"/>
        </w:rPr>
        <w:t xml:space="preserve"> 202</w:t>
      </w:r>
      <w:r w:rsidR="00BE25DD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. </w:t>
      </w:r>
      <w:r w:rsidR="00BE25DD">
        <w:rPr>
          <w:rFonts w:cs="Arial"/>
          <w:szCs w:val="22"/>
        </w:rPr>
        <w:t>Neobdržím-li Vaše připomínky k uvedenému termínu, budu předpokládat, že k materiálu nemáte žádné připomínky.</w:t>
      </w:r>
    </w:p>
    <w:p w:rsidR="00BE25DD" w:rsidRDefault="00BE25DD" w:rsidP="0062079C">
      <w:pPr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Uplatňujete-li k výše uvedenému materiálu zásadní připomínky, sdělte, prosím, i jméno a příjmení zaměstnankyně či zaměstnance oprávněné k jejich vypořádání, včetně kontaktních údajů. </w:t>
      </w:r>
    </w:p>
    <w:p w:rsidR="004023A8" w:rsidRPr="004023A8" w:rsidRDefault="004023A8" w:rsidP="0062079C">
      <w:pPr>
        <w:spacing w:after="240"/>
        <w:jc w:val="both"/>
        <w:rPr>
          <w:rFonts w:cs="Arial"/>
          <w:bCs/>
          <w:szCs w:val="22"/>
        </w:rPr>
      </w:pPr>
    </w:p>
    <w:p w:rsidR="004D1917" w:rsidRPr="004D1917" w:rsidRDefault="004D1917" w:rsidP="00A4683C">
      <w:pPr>
        <w:spacing w:after="3120"/>
        <w:jc w:val="both"/>
        <w:rPr>
          <w:rFonts w:cs="Arial"/>
          <w:szCs w:val="22"/>
        </w:rPr>
      </w:pPr>
      <w:r w:rsidRPr="004D1917">
        <w:rPr>
          <w:rFonts w:cs="Arial"/>
          <w:szCs w:val="22"/>
        </w:rPr>
        <w:t>S pozdravem</w:t>
      </w:r>
    </w:p>
    <w:p w:rsidR="00256A58" w:rsidRDefault="00256A58" w:rsidP="0062079C">
      <w:pPr>
        <w:jc w:val="both"/>
        <w:rPr>
          <w:rFonts w:cs="Arial"/>
          <w:spacing w:val="40"/>
          <w:szCs w:val="22"/>
        </w:rPr>
      </w:pPr>
    </w:p>
    <w:p w:rsidR="00256A58" w:rsidRPr="00256A58" w:rsidRDefault="00256A58" w:rsidP="0062079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Obdrží:</w:t>
      </w:r>
    </w:p>
    <w:p w:rsidR="00256A58" w:rsidRPr="00256A58" w:rsidRDefault="00256A58" w:rsidP="0062079C">
      <w:pPr>
        <w:jc w:val="both"/>
        <w:rPr>
          <w:rFonts w:cs="Arial"/>
          <w:szCs w:val="22"/>
        </w:rPr>
      </w:pPr>
      <w:r w:rsidRPr="00256A58">
        <w:rPr>
          <w:rFonts w:cs="Arial"/>
          <w:szCs w:val="22"/>
        </w:rPr>
        <w:t>dle rozdělovníku v eklep</w:t>
      </w:r>
    </w:p>
    <w:p w:rsidR="00256A58" w:rsidRDefault="00256A58" w:rsidP="0062079C">
      <w:pPr>
        <w:jc w:val="both"/>
        <w:rPr>
          <w:rFonts w:cs="Arial"/>
          <w:spacing w:val="40"/>
          <w:szCs w:val="22"/>
        </w:rPr>
      </w:pPr>
    </w:p>
    <w:p w:rsidR="00256A58" w:rsidRPr="004D1917" w:rsidRDefault="00256A58" w:rsidP="0062079C">
      <w:pPr>
        <w:jc w:val="both"/>
        <w:rPr>
          <w:rFonts w:cs="Arial"/>
          <w:spacing w:val="40"/>
          <w:szCs w:val="22"/>
        </w:rPr>
      </w:pPr>
    </w:p>
    <w:sectPr w:rsidR="00256A58" w:rsidRPr="004D1917" w:rsidSect="00B1264B">
      <w:pgSz w:w="11906" w:h="16838"/>
      <w:pgMar w:top="567" w:right="1418" w:bottom="141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E2A" w:rsidRDefault="001D7E2A">
      <w:r>
        <w:separator/>
      </w:r>
    </w:p>
  </w:endnote>
  <w:endnote w:type="continuationSeparator" w:id="0">
    <w:p w:rsidR="001D7E2A" w:rsidRDefault="001D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E2A" w:rsidRDefault="001D7E2A">
      <w:r>
        <w:separator/>
      </w:r>
    </w:p>
  </w:footnote>
  <w:footnote w:type="continuationSeparator" w:id="0">
    <w:p w:rsidR="001D7E2A" w:rsidRDefault="001D7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12289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2A"/>
    <w:rsid w:val="000353F8"/>
    <w:rsid w:val="000360D6"/>
    <w:rsid w:val="000360F8"/>
    <w:rsid w:val="000368B3"/>
    <w:rsid w:val="000729C4"/>
    <w:rsid w:val="000A6375"/>
    <w:rsid w:val="000C6DE7"/>
    <w:rsid w:val="000D2DCA"/>
    <w:rsid w:val="000E0B3C"/>
    <w:rsid w:val="000E3326"/>
    <w:rsid w:val="00135D4B"/>
    <w:rsid w:val="00140F10"/>
    <w:rsid w:val="0017769F"/>
    <w:rsid w:val="00185A81"/>
    <w:rsid w:val="00187541"/>
    <w:rsid w:val="00193610"/>
    <w:rsid w:val="001B7406"/>
    <w:rsid w:val="001D7E2A"/>
    <w:rsid w:val="001E0BBF"/>
    <w:rsid w:val="00216D41"/>
    <w:rsid w:val="00232ECE"/>
    <w:rsid w:val="002331DE"/>
    <w:rsid w:val="00240B7D"/>
    <w:rsid w:val="002440BD"/>
    <w:rsid w:val="00256A58"/>
    <w:rsid w:val="00267CC3"/>
    <w:rsid w:val="002829A6"/>
    <w:rsid w:val="00296E9F"/>
    <w:rsid w:val="002A672E"/>
    <w:rsid w:val="002B6C17"/>
    <w:rsid w:val="002E026C"/>
    <w:rsid w:val="002F3C09"/>
    <w:rsid w:val="003130CC"/>
    <w:rsid w:val="00342072"/>
    <w:rsid w:val="00361DDC"/>
    <w:rsid w:val="00371422"/>
    <w:rsid w:val="00373679"/>
    <w:rsid w:val="00380AF4"/>
    <w:rsid w:val="00394AD4"/>
    <w:rsid w:val="003A59AF"/>
    <w:rsid w:val="003D4B4B"/>
    <w:rsid w:val="003E616A"/>
    <w:rsid w:val="003E749C"/>
    <w:rsid w:val="003F0CA0"/>
    <w:rsid w:val="004023A8"/>
    <w:rsid w:val="0040404C"/>
    <w:rsid w:val="004051BB"/>
    <w:rsid w:val="00406C16"/>
    <w:rsid w:val="00421876"/>
    <w:rsid w:val="00422CA2"/>
    <w:rsid w:val="00423576"/>
    <w:rsid w:val="00432DC6"/>
    <w:rsid w:val="00457791"/>
    <w:rsid w:val="00477E44"/>
    <w:rsid w:val="004B51BE"/>
    <w:rsid w:val="004B5F90"/>
    <w:rsid w:val="004D07FB"/>
    <w:rsid w:val="004D1917"/>
    <w:rsid w:val="004E79ED"/>
    <w:rsid w:val="00517DCD"/>
    <w:rsid w:val="00542B80"/>
    <w:rsid w:val="00543A82"/>
    <w:rsid w:val="005467E6"/>
    <w:rsid w:val="005476CA"/>
    <w:rsid w:val="00557FDC"/>
    <w:rsid w:val="00560822"/>
    <w:rsid w:val="0056661A"/>
    <w:rsid w:val="00574B2B"/>
    <w:rsid w:val="005A6304"/>
    <w:rsid w:val="005E0CD8"/>
    <w:rsid w:val="00603337"/>
    <w:rsid w:val="0062079C"/>
    <w:rsid w:val="00684CE7"/>
    <w:rsid w:val="006858E5"/>
    <w:rsid w:val="00696458"/>
    <w:rsid w:val="006A318A"/>
    <w:rsid w:val="006D0316"/>
    <w:rsid w:val="006D06EC"/>
    <w:rsid w:val="006E70BC"/>
    <w:rsid w:val="007462F3"/>
    <w:rsid w:val="00752FF8"/>
    <w:rsid w:val="0078779F"/>
    <w:rsid w:val="00791EA3"/>
    <w:rsid w:val="007A0E35"/>
    <w:rsid w:val="007C72D2"/>
    <w:rsid w:val="007F16DF"/>
    <w:rsid w:val="00804CE1"/>
    <w:rsid w:val="00832E76"/>
    <w:rsid w:val="008516B8"/>
    <w:rsid w:val="0085300A"/>
    <w:rsid w:val="00887ECA"/>
    <w:rsid w:val="008B13A3"/>
    <w:rsid w:val="008B303C"/>
    <w:rsid w:val="008C1953"/>
    <w:rsid w:val="008F6257"/>
    <w:rsid w:val="009100AF"/>
    <w:rsid w:val="00942359"/>
    <w:rsid w:val="00990E91"/>
    <w:rsid w:val="009C78D1"/>
    <w:rsid w:val="009F4360"/>
    <w:rsid w:val="009F747D"/>
    <w:rsid w:val="00A00906"/>
    <w:rsid w:val="00A0291F"/>
    <w:rsid w:val="00A06E60"/>
    <w:rsid w:val="00A21197"/>
    <w:rsid w:val="00A4683C"/>
    <w:rsid w:val="00A8681C"/>
    <w:rsid w:val="00A90BF6"/>
    <w:rsid w:val="00AA65B6"/>
    <w:rsid w:val="00AB5907"/>
    <w:rsid w:val="00AC4CBB"/>
    <w:rsid w:val="00B1264B"/>
    <w:rsid w:val="00B22F18"/>
    <w:rsid w:val="00B30632"/>
    <w:rsid w:val="00B50C90"/>
    <w:rsid w:val="00B5205B"/>
    <w:rsid w:val="00B52072"/>
    <w:rsid w:val="00BE25DD"/>
    <w:rsid w:val="00BE6F48"/>
    <w:rsid w:val="00C066CA"/>
    <w:rsid w:val="00C068E0"/>
    <w:rsid w:val="00C078CA"/>
    <w:rsid w:val="00C110F9"/>
    <w:rsid w:val="00C659DF"/>
    <w:rsid w:val="00C90DB9"/>
    <w:rsid w:val="00C9742C"/>
    <w:rsid w:val="00CB4C0B"/>
    <w:rsid w:val="00CC05AB"/>
    <w:rsid w:val="00CE46C7"/>
    <w:rsid w:val="00D7694F"/>
    <w:rsid w:val="00D8204E"/>
    <w:rsid w:val="00D9250E"/>
    <w:rsid w:val="00DA3CB5"/>
    <w:rsid w:val="00DA45D9"/>
    <w:rsid w:val="00DB032D"/>
    <w:rsid w:val="00E0734D"/>
    <w:rsid w:val="00E26ED5"/>
    <w:rsid w:val="00E553A4"/>
    <w:rsid w:val="00E757D9"/>
    <w:rsid w:val="00EB11BC"/>
    <w:rsid w:val="00EC451E"/>
    <w:rsid w:val="00EC6E32"/>
    <w:rsid w:val="00ED4EBD"/>
    <w:rsid w:val="00F05218"/>
    <w:rsid w:val="00F17F47"/>
    <w:rsid w:val="00F23A44"/>
    <w:rsid w:val="00F41025"/>
    <w:rsid w:val="00F53AD1"/>
    <w:rsid w:val="00FD45EB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stroke weight="1.5pt"/>
    </o:shapedefaults>
    <o:shapelayout v:ext="edit">
      <o:idmap v:ext="edit" data="1"/>
    </o:shapelayout>
  </w:shapeDefaults>
  <w:decimalSymbol w:val=","/>
  <w:listSeparator w:val=";"/>
  <w15:chartTrackingRefBased/>
  <w15:docId w15:val="{E2B4F21F-C265-42E0-B204-8E0DDEF5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6EC"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A0E3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110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10F9"/>
    <w:pPr>
      <w:tabs>
        <w:tab w:val="center" w:pos="4536"/>
        <w:tab w:val="right" w:pos="9072"/>
      </w:tabs>
    </w:pPr>
  </w:style>
  <w:style w:type="paragraph" w:customStyle="1" w:styleId="Char4CharCharCharCharCharCharCharCharCharCharCharCharCharCharCharCharCharCharCharCharCharCharCharChar">
    <w:name w:val="Char4 Char Char Char Char Char Char Char Char Char Char Char Char Char Char Char Char Char Char Char Char Char Char Char Char"/>
    <w:basedOn w:val="Normln"/>
    <w:rsid w:val="00BE6F48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table" w:styleId="Mkatabulky">
    <w:name w:val="Table Grid"/>
    <w:basedOn w:val="Normlntabulka"/>
    <w:rsid w:val="00F17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stred">
    <w:name w:val="Zar_stred"/>
    <w:qFormat/>
    <w:rsid w:val="00F17F47"/>
    <w:pPr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Zarstredbarvavelka">
    <w:name w:val="Zar_stred_barva_velka"/>
    <w:basedOn w:val="Zarstred"/>
    <w:qFormat/>
    <w:rsid w:val="00F17F47"/>
    <w:pPr>
      <w:spacing w:after="160"/>
    </w:pPr>
    <w:rPr>
      <w:caps/>
      <w:color w:val="004B8D"/>
      <w:sz w:val="18"/>
    </w:rPr>
  </w:style>
  <w:style w:type="paragraph" w:customStyle="1" w:styleId="Zarstredbarvamala">
    <w:name w:val="Zar_stred_barva_mala"/>
    <w:rsid w:val="00F17F47"/>
    <w:pPr>
      <w:jc w:val="center"/>
    </w:pPr>
    <w:rPr>
      <w:rFonts w:ascii="Calibri" w:hAnsi="Calibri"/>
      <w:color w:val="004B8D"/>
      <w:sz w:val="18"/>
      <w:szCs w:val="24"/>
      <w:lang w:eastAsia="en-US"/>
    </w:rPr>
  </w:style>
  <w:style w:type="paragraph" w:styleId="Bezmezer">
    <w:name w:val="No Spacing"/>
    <w:uiPriority w:val="1"/>
    <w:qFormat/>
    <w:rsid w:val="00AA65B6"/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unhideWhenUsed/>
    <w:rsid w:val="003E74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DBA37E0BDA4C8390D8DE3A76053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87369B-B3A9-492C-A1C3-A55F358F5CF0}"/>
      </w:docPartPr>
      <w:docPartBody>
        <w:p w:rsidR="00CC5C32" w:rsidRDefault="00CC5C32">
          <w:pPr>
            <w:pStyle w:val="5DDBA37E0BDA4C8390D8DE3A7605348C"/>
          </w:pPr>
          <w:r w:rsidRPr="00136958">
            <w:rPr>
              <w:rStyle w:val="Zstupntext"/>
            </w:rPr>
            <w:t>Zvolte položku.</w:t>
          </w:r>
        </w:p>
      </w:docPartBody>
    </w:docPart>
    <w:docPart>
      <w:docPartPr>
        <w:name w:val="2BE2689971CE4A93B4A420FB25BF6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EF5F1-07DA-45C5-AAFE-54FB73052B11}"/>
      </w:docPartPr>
      <w:docPartBody>
        <w:p w:rsidR="00CC5C32" w:rsidRDefault="00CC5C32">
          <w:pPr>
            <w:pStyle w:val="2BE2689971CE4A93B4A420FB25BF6225"/>
          </w:pPr>
          <w:r>
            <w:rPr>
              <w:rStyle w:val="Zstupntext"/>
            </w:rPr>
            <w:t>Z</w:t>
          </w:r>
          <w:r w:rsidRPr="00AB4845">
            <w:rPr>
              <w:rStyle w:val="Zstupntext"/>
            </w:rPr>
            <w:t xml:space="preserve">adejte </w:t>
          </w:r>
          <w:r>
            <w:rPr>
              <w:rStyle w:val="Zstupntext"/>
            </w:rPr>
            <w:t>měsíc a rok</w:t>
          </w:r>
          <w:r w:rsidRPr="00AB4845">
            <w:rPr>
              <w:rStyle w:val="Zstupntext"/>
            </w:rPr>
            <w:t>.</w:t>
          </w:r>
        </w:p>
      </w:docPartBody>
    </w:docPart>
    <w:docPart>
      <w:docPartPr>
        <w:name w:val="CBF66341F7DA44EBA8AC5E9E1D39A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DE3726-8A67-4BE4-89F1-C50DF6284783}"/>
      </w:docPartPr>
      <w:docPartBody>
        <w:p w:rsidR="00CC5C32" w:rsidRDefault="00CC5C32">
          <w:pPr>
            <w:pStyle w:val="CBF66341F7DA44EBA8AC5E9E1D39AA6B"/>
          </w:pPr>
          <w:r w:rsidRPr="004023A8">
            <w:rPr>
              <w:rStyle w:val="Zstupntext"/>
              <w:rFonts w:cs="Arial"/>
            </w:rPr>
            <w:t>pořadové číslo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32"/>
    <w:rsid w:val="00C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customStyle="1" w:styleId="5DDBA37E0BDA4C8390D8DE3A7605348C">
    <w:name w:val="5DDBA37E0BDA4C8390D8DE3A7605348C"/>
  </w:style>
  <w:style w:type="paragraph" w:customStyle="1" w:styleId="2BE2689971CE4A93B4A420FB25BF6225">
    <w:name w:val="2BE2689971CE4A93B4A420FB25BF6225"/>
  </w:style>
  <w:style w:type="paragraph" w:customStyle="1" w:styleId="CBF66341F7DA44EBA8AC5E9E1D39AA6B">
    <w:name w:val="CBF66341F7DA44EBA8AC5E9E1D39AA6B"/>
  </w:style>
  <w:style w:type="paragraph" w:customStyle="1" w:styleId="09FD33507CDA4B1B82FC714769BBA9FE">
    <w:name w:val="09FD33507CDA4B1B82FC714769BBA9FE"/>
  </w:style>
  <w:style w:type="paragraph" w:customStyle="1" w:styleId="4E1F505E43A347C2B1672E210CD4289A">
    <w:name w:val="4E1F505E43A347C2B1672E210CD4289A"/>
  </w:style>
  <w:style w:type="paragraph" w:customStyle="1" w:styleId="9F77037C8FE847308087DAF2E508303D">
    <w:name w:val="9F77037C8FE847308087DAF2E508303D"/>
  </w:style>
  <w:style w:type="paragraph" w:customStyle="1" w:styleId="6A7C55511FA44A65A1A57467C45033F6">
    <w:name w:val="6A7C55511FA44A65A1A57467C45033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AFFD6CE014942BF86BBEEBCBDDF03" ma:contentTypeVersion="4" ma:contentTypeDescription="Vytvoří nový dokument" ma:contentTypeScope="" ma:versionID="3315f90b68d7ff528cae1b4173dfaf0c">
  <xsd:schema xmlns:xsd="http://www.w3.org/2001/XMLSchema" xmlns:xs="http://www.w3.org/2001/XMLSchema" xmlns:p="http://schemas.microsoft.com/office/2006/metadata/properties" xmlns:ns2="295e6b08-c03f-4e1d-b56f-d1230bb11cb2" targetNamespace="http://schemas.microsoft.com/office/2006/metadata/properties" ma:root="true" ma:fieldsID="48231d5730ab131bd6474186d360d693" ns2:_="">
    <xsd:import namespace="295e6b08-c03f-4e1d-b56f-d1230bb11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6b08-c03f-4e1d-b56f-d1230bb11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BC40E-9C14-40E8-A326-EF7129D5B85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295e6b08-c03f-4e1d-b56f-d1230bb11cb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A35613-71D1-494E-A24D-1918F1999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e6b08-c03f-4e1d-b56f-d1230bb11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0231A-495F-4844-8D91-83D002F6A2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Vlasta</dc:creator>
  <cp:keywords/>
  <cp:lastModifiedBy>Puls Jan</cp:lastModifiedBy>
  <cp:revision>2</cp:revision>
  <dcterms:created xsi:type="dcterms:W3CDTF">2021-04-12T08:32:00Z</dcterms:created>
  <dcterms:modified xsi:type="dcterms:W3CDTF">2021-04-12T08:32:00Z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0x010100FD6AFFD6CE014942BF86BBEEBCBDDF03</vt:lpwstr>
  </property>
</Properties>
</file>