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9"/>
        <w:gridCol w:w="4003"/>
      </w:tblGrid>
      <w:tr w:rsidR="009547AE" w:rsidTr="001808BC">
        <w:trPr>
          <w:trHeight w:val="1128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:rsidR="009547AE" w:rsidRPr="00EE64B0" w:rsidRDefault="0023254C" w:rsidP="001808BC">
            <w:pPr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5" o:spid="_x0000_i1025" type="#_x0000_t75" style="width:42pt;height:50.25pt;visibility:visible">
                  <v:imagedata r:id="rId8" o:title=""/>
                </v:shape>
              </w:pict>
            </w:r>
          </w:p>
        </w:tc>
      </w:tr>
      <w:tr w:rsidR="009547AE" w:rsidRPr="00653BB2" w:rsidTr="00C74794">
        <w:trPr>
          <w:trHeight w:val="964"/>
          <w:jc w:val="center"/>
        </w:trPr>
        <w:tc>
          <w:tcPr>
            <w:tcW w:w="9142" w:type="dxa"/>
            <w:gridSpan w:val="2"/>
            <w:tcBorders>
              <w:bottom w:val="nil"/>
            </w:tcBorders>
            <w:vAlign w:val="bottom"/>
          </w:tcPr>
          <w:p w:rsidR="009547AE" w:rsidRPr="00924033" w:rsidRDefault="009547AE" w:rsidP="001808BC">
            <w:pPr>
              <w:jc w:val="center"/>
              <w:rPr>
                <w:rFonts w:ascii="Arial" w:hAnsi="Arial" w:cs="Arial"/>
                <w:b/>
                <w:iCs/>
                <w:sz w:val="24"/>
                <w:szCs w:val="24"/>
              </w:rPr>
            </w:pPr>
            <w:bookmarkStart w:id="0" w:name="funkce"/>
            <w:bookmarkEnd w:id="0"/>
            <w:r w:rsidRPr="00924033">
              <w:rPr>
                <w:rFonts w:ascii="Arial" w:hAnsi="Arial" w:cs="Arial"/>
                <w:b/>
                <w:iCs/>
                <w:sz w:val="24"/>
                <w:szCs w:val="24"/>
              </w:rPr>
              <w:t>JUDr. Alena SCHILLEROVÁ, Ph.D.</w:t>
            </w:r>
          </w:p>
          <w:p w:rsidR="009547AE" w:rsidRPr="00653BB2" w:rsidRDefault="009547AE" w:rsidP="001808BC">
            <w:pPr>
              <w:jc w:val="center"/>
              <w:rPr>
                <w:rFonts w:ascii="Arial" w:hAnsi="Arial" w:cs="Arial"/>
                <w:iCs/>
                <w:sz w:val="28"/>
              </w:rPr>
            </w:pPr>
            <w:r w:rsidRPr="00924033">
              <w:rPr>
                <w:rFonts w:ascii="Arial" w:hAnsi="Arial" w:cs="Arial"/>
                <w:iCs/>
                <w:sz w:val="24"/>
                <w:szCs w:val="24"/>
              </w:rPr>
              <w:t>ministryně financí</w:t>
            </w:r>
          </w:p>
        </w:tc>
      </w:tr>
      <w:tr w:rsidR="009547AE" w:rsidRPr="00653BB2" w:rsidTr="00F4334A">
        <w:trPr>
          <w:trHeight w:hRule="exact" w:val="340"/>
          <w:jc w:val="center"/>
        </w:trPr>
        <w:tc>
          <w:tcPr>
            <w:tcW w:w="9142" w:type="dxa"/>
            <w:gridSpan w:val="2"/>
          </w:tcPr>
          <w:p w:rsidR="009547AE" w:rsidRPr="00653BB2" w:rsidRDefault="009547AE" w:rsidP="00665E3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9547AE" w:rsidRPr="00653BB2" w:rsidTr="00224788">
        <w:trPr>
          <w:trHeight w:val="227"/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F4334A" w:rsidRDefault="009547AE" w:rsidP="00224788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</w:rPr>
            </w:pPr>
            <w:r w:rsidRPr="00F4334A">
              <w:rPr>
                <w:rFonts w:ascii="Arial" w:hAnsi="Arial" w:cs="Arial"/>
              </w:rPr>
              <w:t xml:space="preserve">PID: </w:t>
            </w:r>
            <w:r>
              <w:rPr>
                <w:rFonts w:ascii="Arial" w:hAnsi="Arial" w:cs="Arial"/>
              </w:rPr>
              <w:t xml:space="preserve"> </w:t>
            </w:r>
            <w:r w:rsidRPr="00B56197">
              <w:rPr>
                <w:rFonts w:ascii="Arial" w:hAnsi="Arial" w:cs="Arial"/>
              </w:rPr>
              <w:t>MFCR8XVEQP</w:t>
            </w:r>
          </w:p>
        </w:tc>
      </w:tr>
      <w:tr w:rsidR="009547AE" w:rsidRPr="00653BB2" w:rsidTr="00224788">
        <w:trPr>
          <w:trHeight w:val="227"/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F4334A" w:rsidRDefault="009547AE" w:rsidP="00224788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</w:rPr>
            </w:pPr>
            <w:r w:rsidRPr="00F4334A">
              <w:rPr>
                <w:rFonts w:ascii="Arial" w:hAnsi="Arial" w:cs="Arial"/>
              </w:rPr>
              <w:t xml:space="preserve">Č. j.: </w:t>
            </w:r>
            <w:r>
              <w:rPr>
                <w:rFonts w:ascii="Arial" w:hAnsi="Arial" w:cs="Arial"/>
              </w:rPr>
              <w:t xml:space="preserve"> </w:t>
            </w:r>
            <w:r w:rsidRPr="00B56197">
              <w:rPr>
                <w:rFonts w:ascii="Arial" w:hAnsi="Arial" w:cs="Arial"/>
              </w:rPr>
              <w:t>MF-19490/2018/2602-7</w:t>
            </w:r>
          </w:p>
        </w:tc>
      </w:tr>
      <w:tr w:rsidR="009547AE" w:rsidRPr="00653BB2" w:rsidTr="00224788">
        <w:trPr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F4334A" w:rsidRDefault="009547AE" w:rsidP="002614EF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</w:rPr>
            </w:pPr>
            <w:r w:rsidRPr="004928BD">
              <w:rPr>
                <w:rFonts w:ascii="Arial" w:hAnsi="Arial" w:cs="Arial"/>
              </w:rPr>
              <w:t xml:space="preserve">Počet </w:t>
            </w:r>
            <w:r>
              <w:rPr>
                <w:rFonts w:ascii="Arial" w:hAnsi="Arial" w:cs="Arial"/>
              </w:rPr>
              <w:t>listů</w:t>
            </w:r>
            <w:r w:rsidRPr="004928BD">
              <w:rPr>
                <w:rFonts w:ascii="Arial" w:hAnsi="Arial" w:cs="Arial"/>
              </w:rPr>
              <w:t xml:space="preserve">: </w:t>
            </w:r>
            <w:r w:rsidR="002614EF">
              <w:rPr>
                <w:rFonts w:ascii="Arial" w:hAnsi="Arial" w:cs="Arial"/>
              </w:rPr>
              <w:t>1</w:t>
            </w:r>
          </w:p>
        </w:tc>
      </w:tr>
      <w:tr w:rsidR="009547AE" w:rsidRPr="00653BB2" w:rsidTr="00994283">
        <w:trPr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653BB2" w:rsidRDefault="009547AE" w:rsidP="00224788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sz w:val="24"/>
              </w:rPr>
            </w:pPr>
            <w:r w:rsidRPr="004928BD">
              <w:rPr>
                <w:rFonts w:ascii="Arial" w:hAnsi="Arial" w:cs="Arial"/>
              </w:rPr>
              <w:t xml:space="preserve">Počet příloh: </w:t>
            </w:r>
            <w:r w:rsidR="002614EF">
              <w:rPr>
                <w:rFonts w:ascii="Arial" w:hAnsi="Arial" w:cs="Arial"/>
              </w:rPr>
              <w:t>9</w:t>
            </w:r>
          </w:p>
          <w:p w:rsidR="009547AE" w:rsidRPr="00653BB2" w:rsidRDefault="009547AE" w:rsidP="00224788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sz w:val="24"/>
              </w:rPr>
            </w:pPr>
          </w:p>
        </w:tc>
      </w:tr>
      <w:tr w:rsidR="009547AE" w:rsidRPr="00653BB2" w:rsidTr="00224788">
        <w:trPr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653BB2" w:rsidRDefault="009547AE" w:rsidP="006956CF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sz w:val="24"/>
              </w:rPr>
            </w:pPr>
          </w:p>
        </w:tc>
      </w:tr>
      <w:tr w:rsidR="009547AE" w:rsidRPr="00653BB2" w:rsidTr="00224788">
        <w:trPr>
          <w:trHeight w:val="340"/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  <w:vAlign w:val="center"/>
          </w:tcPr>
          <w:p w:rsidR="009547AE" w:rsidRPr="00653BB2" w:rsidRDefault="009547AE" w:rsidP="00C471AB">
            <w:pPr>
              <w:tabs>
                <w:tab w:val="left" w:pos="5670"/>
                <w:tab w:val="left" w:pos="8222"/>
              </w:tabs>
              <w:jc w:val="right"/>
              <w:rPr>
                <w:rFonts w:ascii="Arial" w:hAnsi="Arial" w:cs="Arial"/>
                <w:sz w:val="24"/>
              </w:rPr>
            </w:pPr>
            <w:r w:rsidRPr="004928BD">
              <w:rPr>
                <w:rFonts w:ascii="Arial" w:hAnsi="Arial" w:cs="Arial"/>
                <w:sz w:val="24"/>
                <w:szCs w:val="24"/>
              </w:rPr>
              <w:t xml:space="preserve">Praha </w:t>
            </w:r>
            <w:r w:rsidR="00C471AB">
              <w:rPr>
                <w:rFonts w:ascii="Arial" w:hAnsi="Arial" w:cs="Arial"/>
                <w:sz w:val="24"/>
                <w:szCs w:val="24"/>
              </w:rPr>
              <w:t>11. 10. 2018</w:t>
            </w:r>
          </w:p>
        </w:tc>
      </w:tr>
      <w:tr w:rsidR="009547AE" w:rsidRPr="00653BB2" w:rsidTr="00224788">
        <w:trPr>
          <w:cantSplit/>
          <w:jc w:val="center"/>
        </w:trPr>
        <w:tc>
          <w:tcPr>
            <w:tcW w:w="5139" w:type="dxa"/>
          </w:tcPr>
          <w:p w:rsidR="009547AE" w:rsidRPr="00653BB2" w:rsidRDefault="009547AE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003" w:type="dxa"/>
          </w:tcPr>
          <w:p w:rsidR="009547AE" w:rsidRPr="00653BB2" w:rsidRDefault="009547AE" w:rsidP="006956CF">
            <w:pPr>
              <w:tabs>
                <w:tab w:val="left" w:pos="5670"/>
                <w:tab w:val="left" w:pos="8222"/>
              </w:tabs>
              <w:rPr>
                <w:rFonts w:ascii="Arial" w:hAnsi="Arial" w:cs="Arial"/>
                <w:sz w:val="24"/>
              </w:rPr>
            </w:pPr>
          </w:p>
        </w:tc>
      </w:tr>
    </w:tbl>
    <w:p w:rsidR="009547AE" w:rsidRPr="00653BB2" w:rsidRDefault="002614EF" w:rsidP="00D334E0">
      <w:pPr>
        <w:spacing w:after="24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Vážení,</w:t>
      </w:r>
    </w:p>
    <w:p w:rsidR="002614EF" w:rsidRDefault="002614EF" w:rsidP="002614EF">
      <w:pPr>
        <w:pStyle w:val="odstavec"/>
        <w:spacing w:before="0"/>
        <w:ind w:firstLine="0"/>
        <w:rPr>
          <w:rFonts w:ascii="Arial" w:hAnsi="Arial" w:cs="Arial"/>
          <w:noProof w:val="0"/>
        </w:rPr>
      </w:pPr>
      <w:r w:rsidRPr="00EF069A">
        <w:rPr>
          <w:rFonts w:ascii="Arial" w:hAnsi="Arial" w:cs="Arial"/>
          <w:noProof w:val="0"/>
        </w:rPr>
        <w:t>v rámci řádného vnějšího připomínkového řízení byl do e</w:t>
      </w:r>
      <w:r w:rsidR="0037546A">
        <w:rPr>
          <w:rFonts w:ascii="Arial" w:hAnsi="Arial" w:cs="Arial"/>
          <w:noProof w:val="0"/>
        </w:rPr>
        <w:t>lektronické knihovny Úřadu vlády</w:t>
      </w:r>
      <w:r w:rsidRPr="00EF069A">
        <w:rPr>
          <w:rFonts w:ascii="Arial" w:hAnsi="Arial" w:cs="Arial"/>
          <w:noProof w:val="0"/>
        </w:rPr>
        <w:t xml:space="preserve"> </w:t>
      </w:r>
      <w:proofErr w:type="spellStart"/>
      <w:r w:rsidRPr="00EF069A">
        <w:rPr>
          <w:rFonts w:ascii="Arial" w:hAnsi="Arial" w:cs="Arial"/>
          <w:noProof w:val="0"/>
        </w:rPr>
        <w:t>eKLEP</w:t>
      </w:r>
      <w:proofErr w:type="spellEnd"/>
      <w:r w:rsidRPr="00EF069A">
        <w:rPr>
          <w:rFonts w:ascii="Arial" w:hAnsi="Arial" w:cs="Arial"/>
          <w:noProof w:val="0"/>
        </w:rPr>
        <w:t xml:space="preserve"> vložen materiál „</w:t>
      </w:r>
      <w:r w:rsidRPr="00C13498">
        <w:rPr>
          <w:rFonts w:ascii="Arial" w:hAnsi="Arial" w:cs="Arial"/>
          <w:noProof w:val="0"/>
        </w:rPr>
        <w:t>návrh zákona, kterým se mění zákon č. 151/1997 Sb.,</w:t>
      </w:r>
      <w:r>
        <w:rPr>
          <w:rFonts w:ascii="Arial" w:hAnsi="Arial" w:cs="Arial"/>
          <w:noProof w:val="0"/>
        </w:rPr>
        <w:t xml:space="preserve"> </w:t>
      </w:r>
      <w:r w:rsidRPr="00C13498">
        <w:rPr>
          <w:rFonts w:ascii="Arial" w:hAnsi="Arial" w:cs="Arial"/>
          <w:noProof w:val="0"/>
        </w:rPr>
        <w:t>o oceňování majetku a o změně některých zákonů</w:t>
      </w:r>
      <w:r w:rsidRPr="00EF069A">
        <w:rPr>
          <w:rFonts w:ascii="Arial" w:hAnsi="Arial" w:cs="Arial"/>
          <w:noProof w:val="0"/>
        </w:rPr>
        <w:t xml:space="preserve"> </w:t>
      </w:r>
      <w:r>
        <w:rPr>
          <w:rFonts w:ascii="Arial" w:hAnsi="Arial" w:cs="Arial"/>
          <w:noProof w:val="0"/>
        </w:rPr>
        <w:t>(zákon o oceňování majetku),</w:t>
      </w:r>
      <w:r>
        <w:rPr>
          <w:rFonts w:ascii="Arial" w:hAnsi="Arial" w:cs="Arial"/>
          <w:noProof w:val="0"/>
        </w:rPr>
        <w:br/>
      </w:r>
      <w:r w:rsidRPr="00C13498">
        <w:rPr>
          <w:rFonts w:ascii="Arial" w:hAnsi="Arial" w:cs="Arial"/>
          <w:noProof w:val="0"/>
        </w:rPr>
        <w:t>ve znění pozdějších předpisů</w:t>
      </w:r>
      <w:r w:rsidRPr="00EF069A">
        <w:rPr>
          <w:rFonts w:ascii="Arial" w:hAnsi="Arial" w:cs="Arial"/>
          <w:noProof w:val="0"/>
        </w:rPr>
        <w:t>“.</w:t>
      </w:r>
    </w:p>
    <w:p w:rsidR="002614EF" w:rsidRDefault="002614EF" w:rsidP="002614EF">
      <w:pPr>
        <w:pStyle w:val="odstavec"/>
        <w:spacing w:before="0"/>
        <w:ind w:firstLine="0"/>
        <w:rPr>
          <w:rFonts w:ascii="Arial" w:hAnsi="Arial" w:cs="Arial"/>
          <w:noProof w:val="0"/>
        </w:rPr>
      </w:pPr>
    </w:p>
    <w:p w:rsidR="002614EF" w:rsidRDefault="002614EF" w:rsidP="002614EF">
      <w:pPr>
        <w:pStyle w:val="odstavec"/>
        <w:spacing w:before="0"/>
        <w:ind w:firstLine="0"/>
        <w:rPr>
          <w:rFonts w:ascii="Arial" w:hAnsi="Arial" w:cs="Arial"/>
          <w:noProof w:val="0"/>
        </w:rPr>
      </w:pPr>
      <w:r w:rsidRPr="00EF069A">
        <w:rPr>
          <w:rFonts w:ascii="Arial" w:hAnsi="Arial" w:cs="Arial"/>
          <w:noProof w:val="0"/>
        </w:rPr>
        <w:t>Vaše připomínky očekávám v souladu s  čl. 8 Legislativních pravidel vlády nejpozději</w:t>
      </w:r>
      <w:r w:rsidRPr="00EF069A">
        <w:rPr>
          <w:rFonts w:ascii="Arial" w:hAnsi="Arial" w:cs="Arial"/>
          <w:noProof w:val="0"/>
        </w:rPr>
        <w:br/>
        <w:t xml:space="preserve">do 20 pracovních dnů ode dne vložení materiálu do systému </w:t>
      </w:r>
      <w:proofErr w:type="spellStart"/>
      <w:r w:rsidRPr="00EF069A">
        <w:rPr>
          <w:rFonts w:ascii="Arial" w:hAnsi="Arial" w:cs="Arial"/>
          <w:noProof w:val="0"/>
        </w:rPr>
        <w:t>eKLEP</w:t>
      </w:r>
      <w:proofErr w:type="spellEnd"/>
      <w:r w:rsidRPr="00EF069A">
        <w:rPr>
          <w:rFonts w:ascii="Arial" w:hAnsi="Arial" w:cs="Arial"/>
          <w:noProof w:val="0"/>
        </w:rPr>
        <w:t xml:space="preserve">. V případě, že je do tohoto data nevložíte do systému </w:t>
      </w:r>
      <w:proofErr w:type="spellStart"/>
      <w:r w:rsidRPr="00EF069A">
        <w:rPr>
          <w:rFonts w:ascii="Arial" w:hAnsi="Arial" w:cs="Arial"/>
          <w:noProof w:val="0"/>
        </w:rPr>
        <w:t>eKLEP</w:t>
      </w:r>
      <w:proofErr w:type="spellEnd"/>
      <w:r w:rsidRPr="00EF069A">
        <w:rPr>
          <w:rFonts w:ascii="Arial" w:hAnsi="Arial" w:cs="Arial"/>
          <w:noProof w:val="0"/>
        </w:rPr>
        <w:t xml:space="preserve">, budu považovat stanovisko Vašeho resortu k předkládanému materiálu za souhlasné. Současně žádám o zaslání Vašich připomínek také na elektronickou adresu: </w:t>
      </w:r>
      <w:hyperlink r:id="rId9" w:history="1">
        <w:r w:rsidRPr="00EF069A">
          <w:rPr>
            <w:rFonts w:ascii="Arial" w:hAnsi="Arial" w:cs="Arial"/>
            <w:noProof w:val="0"/>
          </w:rPr>
          <w:t>pripominkove.rizeni-OM@mfcr.cz</w:t>
        </w:r>
      </w:hyperlink>
      <w:r w:rsidRPr="00EF069A">
        <w:rPr>
          <w:rFonts w:ascii="Arial" w:hAnsi="Arial" w:cs="Arial"/>
          <w:noProof w:val="0"/>
        </w:rPr>
        <w:t>.</w:t>
      </w:r>
    </w:p>
    <w:p w:rsidR="002614EF" w:rsidRPr="00F4152D" w:rsidRDefault="002614EF" w:rsidP="002614EF">
      <w:pPr>
        <w:pStyle w:val="odstavec"/>
        <w:spacing w:before="0"/>
        <w:ind w:firstLine="0"/>
        <w:rPr>
          <w:rFonts w:ascii="Arial" w:hAnsi="Arial" w:cs="Arial"/>
          <w:noProof w:val="0"/>
        </w:rPr>
      </w:pPr>
    </w:p>
    <w:p w:rsidR="002614EF" w:rsidRPr="00F4152D" w:rsidRDefault="002614EF" w:rsidP="002614EF">
      <w:pPr>
        <w:pStyle w:val="odstavec"/>
        <w:spacing w:before="0"/>
        <w:ind w:firstLine="0"/>
        <w:rPr>
          <w:rFonts w:ascii="Arial" w:hAnsi="Arial" w:cs="Arial"/>
          <w:noProof w:val="0"/>
        </w:rPr>
      </w:pPr>
      <w:r w:rsidRPr="00F4152D">
        <w:rPr>
          <w:rFonts w:ascii="Arial" w:hAnsi="Arial" w:cs="Arial"/>
          <w:noProof w:val="0"/>
        </w:rPr>
        <w:t xml:space="preserve">Pokud budete k předloženému materiálu uplatňovat zásadní připomínky, prosím o uvedení jména, příjmení, telefonního čísla a elektronické adresy Vámi pověřené osoby, která bude oprávněna k jejich vypořádání. </w:t>
      </w:r>
    </w:p>
    <w:p w:rsidR="009547AE" w:rsidRPr="00653BB2" w:rsidRDefault="009547AE" w:rsidP="007B5B03">
      <w:pPr>
        <w:spacing w:after="240"/>
        <w:jc w:val="both"/>
        <w:rPr>
          <w:rFonts w:ascii="Arial" w:hAnsi="Arial" w:cs="Arial"/>
          <w:sz w:val="24"/>
        </w:rPr>
      </w:pPr>
    </w:p>
    <w:p w:rsidR="009547AE" w:rsidRPr="00653BB2" w:rsidRDefault="009547AE" w:rsidP="00D334E0">
      <w:pPr>
        <w:spacing w:after="240"/>
        <w:jc w:val="both"/>
        <w:outlineLvl w:val="0"/>
        <w:rPr>
          <w:rFonts w:ascii="Arial" w:hAnsi="Arial" w:cs="Arial"/>
          <w:sz w:val="24"/>
        </w:rPr>
      </w:pPr>
      <w:r w:rsidRPr="00653BB2">
        <w:rPr>
          <w:rFonts w:ascii="Arial" w:hAnsi="Arial" w:cs="Arial"/>
          <w:sz w:val="24"/>
        </w:rPr>
        <w:t>S pozdravem</w:t>
      </w:r>
    </w:p>
    <w:p w:rsidR="009547AE" w:rsidRPr="00653BB2" w:rsidRDefault="009547AE" w:rsidP="007B5B03">
      <w:pPr>
        <w:tabs>
          <w:tab w:val="left" w:pos="8272"/>
        </w:tabs>
        <w:jc w:val="both"/>
        <w:outlineLvl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9547AE" w:rsidRPr="00653BB2" w:rsidRDefault="009547AE" w:rsidP="007B5B03">
      <w:pPr>
        <w:jc w:val="both"/>
        <w:outlineLvl w:val="0"/>
        <w:rPr>
          <w:rFonts w:ascii="Arial" w:hAnsi="Arial" w:cs="Arial"/>
          <w:sz w:val="24"/>
        </w:rPr>
      </w:pPr>
    </w:p>
    <w:p w:rsidR="009547AE" w:rsidRPr="00653BB2" w:rsidRDefault="009547AE" w:rsidP="007B5B03">
      <w:pPr>
        <w:jc w:val="both"/>
        <w:outlineLvl w:val="0"/>
        <w:rPr>
          <w:rFonts w:ascii="Arial" w:hAnsi="Arial" w:cs="Arial"/>
          <w:sz w:val="24"/>
        </w:rPr>
      </w:pPr>
    </w:p>
    <w:p w:rsidR="009547AE" w:rsidRPr="00653BB2" w:rsidRDefault="009547AE" w:rsidP="007B5B03">
      <w:pPr>
        <w:jc w:val="both"/>
        <w:outlineLvl w:val="0"/>
        <w:rPr>
          <w:rFonts w:ascii="Arial" w:hAnsi="Arial" w:cs="Arial"/>
          <w:sz w:val="24"/>
        </w:rPr>
      </w:pPr>
    </w:p>
    <w:p w:rsidR="009547AE" w:rsidRPr="00653BB2" w:rsidRDefault="009547AE" w:rsidP="007B5B03">
      <w:pPr>
        <w:jc w:val="both"/>
        <w:outlineLvl w:val="0"/>
        <w:rPr>
          <w:rFonts w:ascii="Arial" w:hAnsi="Arial" w:cs="Arial"/>
          <w:sz w:val="24"/>
        </w:rPr>
      </w:pPr>
    </w:p>
    <w:p w:rsidR="009547AE" w:rsidRPr="00653BB2" w:rsidRDefault="009547AE" w:rsidP="007B5B03">
      <w:pPr>
        <w:jc w:val="both"/>
        <w:outlineLvl w:val="0"/>
        <w:rPr>
          <w:rFonts w:ascii="Arial" w:hAnsi="Arial" w:cs="Arial"/>
          <w:sz w:val="24"/>
        </w:rPr>
      </w:pPr>
    </w:p>
    <w:p w:rsidR="001E513E" w:rsidRDefault="001E513E" w:rsidP="004F4C29">
      <w:pPr>
        <w:rPr>
          <w:rFonts w:ascii="Arial" w:hAnsi="Arial" w:cs="Arial"/>
          <w:sz w:val="24"/>
        </w:rPr>
      </w:pPr>
    </w:p>
    <w:p w:rsidR="001E513E" w:rsidRDefault="001E513E" w:rsidP="004F4C29">
      <w:pPr>
        <w:rPr>
          <w:rFonts w:ascii="Arial" w:hAnsi="Arial" w:cs="Arial"/>
          <w:sz w:val="24"/>
        </w:rPr>
      </w:pPr>
    </w:p>
    <w:p w:rsidR="0023254C" w:rsidRDefault="002614EF" w:rsidP="004F4C2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dle Rozdělovníku I</w:t>
      </w:r>
    </w:p>
    <w:p w:rsidR="0023254C" w:rsidRPr="0023254C" w:rsidRDefault="0023254C" w:rsidP="0023254C">
      <w:pPr>
        <w:pStyle w:val="Nadpis1"/>
        <w:spacing w:before="36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</w:rPr>
        <w:br w:type="page"/>
      </w:r>
      <w:r w:rsidRPr="0023254C">
        <w:rPr>
          <w:rFonts w:ascii="Arial" w:hAnsi="Arial" w:cs="Arial"/>
          <w:bCs/>
          <w:sz w:val="24"/>
          <w:szCs w:val="24"/>
        </w:rPr>
        <w:lastRenderedPageBreak/>
        <w:t>ROZDĚLOVNÍK I:</w:t>
      </w:r>
    </w:p>
    <w:p w:rsidR="0023254C" w:rsidRPr="0023254C" w:rsidRDefault="0023254C" w:rsidP="0023254C">
      <w:pPr>
        <w:spacing w:after="120"/>
        <w:rPr>
          <w:rFonts w:ascii="Arial" w:hAnsi="Arial" w:cs="Arial"/>
          <w:b/>
          <w:sz w:val="24"/>
          <w:szCs w:val="24"/>
        </w:rPr>
      </w:pPr>
      <w:r w:rsidRPr="0023254C">
        <w:rPr>
          <w:rFonts w:ascii="Arial" w:hAnsi="Arial" w:cs="Arial"/>
          <w:b/>
          <w:sz w:val="24"/>
          <w:szCs w:val="24"/>
        </w:rPr>
        <w:t>Povinná připomínková místa: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dopravy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kultury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obrany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práce a sociálních věcí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pro místní rozvoj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průmyslu a obchodu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spravedlnosti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školství‚ mládeže a tělovýchovy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vnitra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zahraničních věcí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zdravotnictví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zemědělství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Ministerstvo životního prostředí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vlády ČR - Ministr a předseda Legislativní rady vlády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vlády ČR - Odbor kompatibility</w:t>
      </w:r>
    </w:p>
    <w:p w:rsidR="0023254C" w:rsidRPr="0023254C" w:rsidRDefault="0023254C" w:rsidP="0023254C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vlády ČR - Kabinet vedoucího Úřadu vlády</w:t>
      </w:r>
    </w:p>
    <w:p w:rsidR="0023254C" w:rsidRPr="0023254C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Pr="0023254C" w:rsidRDefault="0023254C" w:rsidP="0023254C">
      <w:pPr>
        <w:spacing w:after="120"/>
        <w:rPr>
          <w:rFonts w:ascii="Arial" w:hAnsi="Arial" w:cs="Arial"/>
          <w:b/>
          <w:sz w:val="24"/>
          <w:szCs w:val="24"/>
        </w:rPr>
      </w:pPr>
      <w:r w:rsidRPr="0023254C">
        <w:rPr>
          <w:rFonts w:ascii="Arial" w:hAnsi="Arial" w:cs="Arial"/>
          <w:b/>
          <w:sz w:val="24"/>
          <w:szCs w:val="24"/>
        </w:rPr>
        <w:t xml:space="preserve">Ostatní připomínková místa v </w:t>
      </w:r>
      <w:proofErr w:type="spellStart"/>
      <w:r w:rsidRPr="0023254C">
        <w:rPr>
          <w:rFonts w:ascii="Arial" w:hAnsi="Arial" w:cs="Arial"/>
          <w:b/>
          <w:sz w:val="24"/>
          <w:szCs w:val="24"/>
        </w:rPr>
        <w:t>eKLEP</w:t>
      </w:r>
      <w:proofErr w:type="spellEnd"/>
      <w:r w:rsidRPr="0023254C">
        <w:rPr>
          <w:rFonts w:ascii="Arial" w:hAnsi="Arial" w:cs="Arial"/>
          <w:b/>
          <w:sz w:val="24"/>
          <w:szCs w:val="24"/>
        </w:rPr>
        <w:t>: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Agrární komora České republiky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Akademie věd České republiky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Asociace krajů České republiky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Česká advokátní komora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Česká komora architektů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Česká komora autorizovaných inženýrů a techniků činných ve výstavbě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Česká národní banka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Český báňský úřad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Český statistický úřad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Český telekomunikační úřad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Český úřad zeměměřický a katastrální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Exekutorská komora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Finanční arbitr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Hlavní město Praha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Hospodářská komora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Kancelář prezidenta republiky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Kancelář Poslanecké sněmovny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Kancelář Senátu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Kancelář veřejného ochránce práv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Komora auditorů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Komora daňových poradců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Konfederace umění a kultury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Konfederace zaměstnavatelských a podnikatelských svazů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Jihočeského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Jihomoravského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Karlovarského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Kraje Vysočina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lastRenderedPageBreak/>
        <w:t>Krajský úřad Královéhradeckého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Libereckého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Moravskoslezského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Olomouckého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Pardubického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Plzeňského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Středočeského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Ústeckého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Krajský úřad Zlínského kraje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Nejvyšší kontrolní úřad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Nejvyšší soud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Nejvyšší správní soud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Nejvyšší státní zastupitelství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Notářská komora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Rada pro rozhlasové a televizní vysílání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Sdružení místních samospráv ČR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Správa státních hmotných rezerv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Svaz měst a obcí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Svaz průmyslu a dopravy České republiky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Technologická agentura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národní rozpočtové rady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pro ochranu hospodářské soutěže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pro přístup k dopravní infrastruktuře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pro technickou normalizaci, metrologii a státní zkušebnictví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vlády ČR - Rady pro výzkum, vývoj a inovace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vlády ČR – Zmocněnec vlády pro lidská práva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Úřad průmyslového vlastnictví</w:t>
      </w:r>
    </w:p>
    <w:p w:rsidR="0023254C" w:rsidRPr="0023254C" w:rsidRDefault="0023254C" w:rsidP="0023254C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3254C">
        <w:rPr>
          <w:rFonts w:ascii="Arial" w:hAnsi="Arial" w:cs="Arial"/>
          <w:sz w:val="24"/>
          <w:szCs w:val="24"/>
        </w:rPr>
        <w:t>Ústavní soud</w:t>
      </w:r>
    </w:p>
    <w:p w:rsidR="0023254C" w:rsidRPr="0023254C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Pr="0023254C" w:rsidRDefault="0023254C" w:rsidP="0023254C">
      <w:pPr>
        <w:spacing w:after="1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Další</w:t>
      </w:r>
      <w:bookmarkStart w:id="1" w:name="_GoBack"/>
      <w:bookmarkEnd w:id="1"/>
      <w:r w:rsidRPr="0023254C">
        <w:rPr>
          <w:rFonts w:ascii="Arial" w:hAnsi="Arial" w:cs="Arial"/>
          <w:b/>
          <w:sz w:val="24"/>
          <w:szCs w:val="24"/>
        </w:rPr>
        <w:t xml:space="preserve"> připomínková místa:</w:t>
      </w:r>
    </w:p>
    <w:p w:rsidR="0023254C" w:rsidRPr="0023254C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Default="0023254C" w:rsidP="0023254C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ASA </w:t>
      </w:r>
      <w:proofErr w:type="spellStart"/>
      <w:r>
        <w:rPr>
          <w:rFonts w:ascii="Arial" w:hAnsi="Arial" w:cs="Arial"/>
          <w:b/>
          <w:sz w:val="24"/>
          <w:szCs w:val="24"/>
        </w:rPr>
        <w:t>Europe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z. </w:t>
      </w:r>
      <w:proofErr w:type="gramStart"/>
      <w:r>
        <w:rPr>
          <w:rFonts w:ascii="Arial" w:hAnsi="Arial" w:cs="Arial"/>
          <w:b/>
          <w:sz w:val="24"/>
          <w:szCs w:val="24"/>
        </w:rPr>
        <w:t>s.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Jan </w:t>
      </w:r>
      <w:r w:rsidRPr="00875275">
        <w:rPr>
          <w:rFonts w:ascii="Arial" w:hAnsi="Arial" w:cs="Arial"/>
          <w:sz w:val="24"/>
          <w:szCs w:val="24"/>
          <w:lang w:val="en-GB"/>
        </w:rPr>
        <w:t>Marek,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Pr="00875275">
        <w:rPr>
          <w:rFonts w:ascii="Arial" w:hAnsi="Arial" w:cs="Arial"/>
          <w:sz w:val="24"/>
          <w:szCs w:val="24"/>
          <w:lang w:val="en-GB"/>
        </w:rPr>
        <w:t>President of the European Chapter of the American Society of Appraisers</w:t>
      </w:r>
      <w:r w:rsidRPr="000968BA">
        <w:rPr>
          <w:rFonts w:ascii="Arial" w:hAnsi="Arial" w:cs="Arial"/>
          <w:sz w:val="24"/>
          <w:szCs w:val="24"/>
        </w:rPr>
        <w:t>.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hyperlink r:id="rId10" w:history="1">
        <w:r w:rsidRPr="004E6A83">
          <w:rPr>
            <w:rStyle w:val="Hypertextovodkaz"/>
            <w:rFonts w:ascii="Arial" w:hAnsi="Arial" w:cs="Arial"/>
            <w:sz w:val="24"/>
            <w:szCs w:val="24"/>
          </w:rPr>
          <w:t>jmarek@deloitte.com</w:t>
        </w:r>
      </w:hyperlink>
    </w:p>
    <w:p w:rsidR="0023254C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</w:p>
    <w:p w:rsidR="0023254C" w:rsidRPr="007C7CAD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 xml:space="preserve">Asociace znalců a odhadců České republiky, z. </w:t>
      </w:r>
      <w:proofErr w:type="gramStart"/>
      <w:r w:rsidRPr="007C7CAD">
        <w:rPr>
          <w:rFonts w:ascii="Arial" w:hAnsi="Arial" w:cs="Arial"/>
          <w:b/>
          <w:sz w:val="24"/>
          <w:szCs w:val="24"/>
        </w:rPr>
        <w:t>s.</w:t>
      </w:r>
      <w:proofErr w:type="gramEnd"/>
      <w:r w:rsidRPr="007C7CAD">
        <w:rPr>
          <w:rFonts w:ascii="Arial" w:hAnsi="Arial" w:cs="Arial"/>
          <w:b/>
          <w:sz w:val="24"/>
          <w:szCs w:val="24"/>
        </w:rPr>
        <w:t xml:space="preserve">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>doc. I</w:t>
      </w:r>
      <w:r>
        <w:rPr>
          <w:rFonts w:ascii="Arial" w:hAnsi="Arial" w:cs="Arial"/>
          <w:sz w:val="24"/>
          <w:szCs w:val="24"/>
        </w:rPr>
        <w:t xml:space="preserve">ng. Aleš </w:t>
      </w:r>
      <w:proofErr w:type="spellStart"/>
      <w:r>
        <w:rPr>
          <w:rFonts w:ascii="Arial" w:hAnsi="Arial" w:cs="Arial"/>
          <w:sz w:val="24"/>
          <w:szCs w:val="24"/>
        </w:rPr>
        <w:t>Vémola</w:t>
      </w:r>
      <w:proofErr w:type="spellEnd"/>
      <w:r w:rsidRPr="007C7CAD">
        <w:rPr>
          <w:rFonts w:ascii="Arial" w:hAnsi="Arial" w:cs="Arial"/>
          <w:sz w:val="24"/>
          <w:szCs w:val="24"/>
        </w:rPr>
        <w:t xml:space="preserve">, Ph.D., předseda prezídia 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11" w:history="1">
        <w:r w:rsidRPr="004E6A83">
          <w:rPr>
            <w:rStyle w:val="Hypertextovodkaz"/>
            <w:rFonts w:ascii="Arial" w:hAnsi="Arial" w:cs="Arial"/>
            <w:sz w:val="24"/>
            <w:szCs w:val="24"/>
          </w:rPr>
          <w:t>ales.vemola@usi.vutbr.cz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7C7CAD">
        <w:rPr>
          <w:rFonts w:ascii="Arial" w:hAnsi="Arial" w:cs="Arial"/>
          <w:sz w:val="24"/>
          <w:szCs w:val="24"/>
        </w:rPr>
        <w:br/>
      </w:r>
    </w:p>
    <w:p w:rsidR="0023254C" w:rsidRPr="007C7CAD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>Komora soudních znalců České republiky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Ing. </w:t>
      </w:r>
      <w:r>
        <w:rPr>
          <w:rFonts w:ascii="Arial" w:hAnsi="Arial" w:cs="Arial"/>
          <w:sz w:val="24"/>
          <w:szCs w:val="24"/>
        </w:rPr>
        <w:t>Vladimír Vácha</w:t>
      </w:r>
      <w:r w:rsidRPr="007C7CAD">
        <w:rPr>
          <w:rFonts w:ascii="Arial" w:hAnsi="Arial" w:cs="Arial"/>
          <w:sz w:val="24"/>
          <w:szCs w:val="24"/>
        </w:rPr>
        <w:t>, předseda představenstva</w:t>
      </w:r>
    </w:p>
    <w:p w:rsidR="0023254C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12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vachav@volny.cz</w:t>
        </w:r>
      </w:hyperlink>
      <w:r>
        <w:rPr>
          <w:rFonts w:ascii="Arial" w:hAnsi="Arial" w:cs="Arial"/>
          <w:sz w:val="24"/>
          <w:szCs w:val="24"/>
        </w:rPr>
        <w:t xml:space="preserve">; </w:t>
      </w:r>
      <w:hyperlink r:id="rId13" w:history="1">
        <w:r w:rsidRPr="004C40D7">
          <w:rPr>
            <w:rStyle w:val="Hypertextovodkaz"/>
            <w:rFonts w:ascii="Arial" w:hAnsi="Arial" w:cs="Arial"/>
            <w:sz w:val="24"/>
            <w:szCs w:val="24"/>
          </w:rPr>
          <w:t>ksz@volny.cz</w:t>
        </w:r>
      </w:hyperlink>
    </w:p>
    <w:p w:rsidR="0023254C" w:rsidRDefault="0023254C" w:rsidP="0023254C">
      <w:pPr>
        <w:rPr>
          <w:rFonts w:ascii="Arial" w:eastAsia="Calibri" w:hAnsi="Arial" w:cs="Arial"/>
          <w:b/>
          <w:bCs/>
          <w:color w:val="666666"/>
          <w:sz w:val="18"/>
          <w:szCs w:val="18"/>
          <w:highlight w:val="green"/>
        </w:rPr>
      </w:pPr>
    </w:p>
    <w:p w:rsidR="0023254C" w:rsidRDefault="0023254C" w:rsidP="0023254C">
      <w:pPr>
        <w:rPr>
          <w:rFonts w:ascii="Arial" w:eastAsia="Calibri" w:hAnsi="Arial" w:cs="Arial"/>
          <w:b/>
          <w:bCs/>
          <w:color w:val="666666"/>
          <w:sz w:val="18"/>
          <w:szCs w:val="18"/>
          <w:highlight w:val="green"/>
        </w:rPr>
      </w:pPr>
    </w:p>
    <w:p w:rsidR="0023254C" w:rsidRPr="00813964" w:rsidRDefault="0023254C" w:rsidP="0023254C">
      <w:p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EuroExpert</w:t>
      </w:r>
      <w:proofErr w:type="spellEnd"/>
    </w:p>
    <w:p w:rsidR="0023254C" w:rsidRDefault="0023254C" w:rsidP="0023254C">
      <w:pPr>
        <w:rPr>
          <w:rFonts w:ascii="Arial" w:hAnsi="Arial" w:cs="Arial"/>
          <w:sz w:val="24"/>
          <w:szCs w:val="24"/>
        </w:rPr>
      </w:pPr>
      <w:r w:rsidRPr="00813964">
        <w:rPr>
          <w:rFonts w:ascii="Arial" w:hAnsi="Arial" w:cs="Arial"/>
          <w:sz w:val="24"/>
          <w:szCs w:val="24"/>
        </w:rPr>
        <w:t>Ing. Jindřich Kratěna, CSc.,</w:t>
      </w:r>
      <w:r>
        <w:rPr>
          <w:rFonts w:ascii="Arial" w:hAnsi="Arial" w:cs="Arial"/>
          <w:sz w:val="24"/>
          <w:szCs w:val="24"/>
        </w:rPr>
        <w:t xml:space="preserve"> </w:t>
      </w:r>
      <w:r w:rsidRPr="00813964">
        <w:rPr>
          <w:rFonts w:ascii="Arial" w:hAnsi="Arial" w:cs="Arial"/>
          <w:sz w:val="24"/>
          <w:szCs w:val="24"/>
        </w:rPr>
        <w:t xml:space="preserve">prezident </w:t>
      </w:r>
      <w:proofErr w:type="spellStart"/>
      <w:r w:rsidRPr="00813964">
        <w:rPr>
          <w:rFonts w:ascii="Arial" w:hAnsi="Arial" w:cs="Arial"/>
          <w:sz w:val="24"/>
          <w:szCs w:val="24"/>
        </w:rPr>
        <w:t>EuroExpertu</w:t>
      </w:r>
      <w:proofErr w:type="spellEnd"/>
    </w:p>
    <w:p w:rsidR="0023254C" w:rsidRDefault="0023254C" w:rsidP="0023254C">
      <w:pPr>
        <w:rPr>
          <w:rFonts w:ascii="Arial" w:hAnsi="Arial" w:cs="Arial"/>
          <w:sz w:val="24"/>
          <w:szCs w:val="24"/>
        </w:rPr>
      </w:pPr>
      <w:r w:rsidRPr="008E0320">
        <w:rPr>
          <w:rFonts w:ascii="Arial" w:hAnsi="Arial" w:cs="Arial"/>
          <w:sz w:val="24"/>
          <w:szCs w:val="24"/>
        </w:rPr>
        <w:t xml:space="preserve">e-mail: </w:t>
      </w:r>
      <w:hyperlink r:id="rId14" w:history="1">
        <w:r w:rsidRPr="004C40D7">
          <w:rPr>
            <w:rStyle w:val="Hypertextovodkaz"/>
            <w:rFonts w:ascii="Arial" w:hAnsi="Arial" w:cs="Arial"/>
            <w:sz w:val="24"/>
            <w:szCs w:val="24"/>
          </w:rPr>
          <w:t>ksz@volny.cz</w:t>
        </w:r>
      </w:hyperlink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 xml:space="preserve">Konfederace občanských sdružení znalců a odhadců 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Ing. </w:t>
      </w:r>
      <w:r>
        <w:rPr>
          <w:rFonts w:ascii="Arial" w:hAnsi="Arial" w:cs="Arial"/>
          <w:sz w:val="24"/>
          <w:szCs w:val="24"/>
        </w:rPr>
        <w:t>Bedřich Malý</w:t>
      </w:r>
      <w:r w:rsidRPr="007C7CAD">
        <w:rPr>
          <w:rFonts w:ascii="Arial" w:hAnsi="Arial" w:cs="Arial"/>
          <w:sz w:val="24"/>
          <w:szCs w:val="24"/>
        </w:rPr>
        <w:t>, předseda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lastRenderedPageBreak/>
        <w:t xml:space="preserve">e-mail: </w:t>
      </w:r>
      <w:hyperlink r:id="rId15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maly@ybn.cz</w:t>
        </w:r>
      </w:hyperlink>
      <w:r w:rsidRPr="007C7CAD">
        <w:rPr>
          <w:rFonts w:ascii="Arial" w:hAnsi="Arial" w:cs="Arial"/>
          <w:sz w:val="24"/>
          <w:szCs w:val="24"/>
        </w:rPr>
        <w:br/>
      </w:r>
    </w:p>
    <w:p w:rsidR="0023254C" w:rsidRPr="007C7CAD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 xml:space="preserve">Česká komora odhadců majetku, profesní sdružení znalců a odhadců,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C7CAD">
        <w:rPr>
          <w:rFonts w:ascii="Arial" w:hAnsi="Arial" w:cs="Arial"/>
          <w:b/>
          <w:sz w:val="24"/>
          <w:szCs w:val="24"/>
        </w:rPr>
        <w:t>z.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7C7CAD">
        <w:rPr>
          <w:rFonts w:ascii="Arial" w:hAnsi="Arial" w:cs="Arial"/>
          <w:b/>
          <w:sz w:val="24"/>
          <w:szCs w:val="24"/>
        </w:rPr>
        <w:t>s.</w:t>
      </w:r>
      <w:proofErr w:type="gramEnd"/>
      <w:r w:rsidRPr="007C7CAD">
        <w:rPr>
          <w:rFonts w:ascii="Arial" w:hAnsi="Arial" w:cs="Arial"/>
          <w:b/>
          <w:sz w:val="24"/>
          <w:szCs w:val="24"/>
        </w:rPr>
        <w:t xml:space="preserve">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293B79">
        <w:rPr>
          <w:rFonts w:ascii="Arial" w:hAnsi="Arial" w:cs="Arial"/>
          <w:sz w:val="24"/>
          <w:szCs w:val="24"/>
        </w:rPr>
        <w:t xml:space="preserve">Mgr. Bc. Jaroslav Šantrůček, </w:t>
      </w:r>
      <w:proofErr w:type="gramStart"/>
      <w:r w:rsidRPr="00293B79">
        <w:rPr>
          <w:rFonts w:ascii="Arial" w:hAnsi="Arial" w:cs="Arial"/>
          <w:sz w:val="24"/>
          <w:szCs w:val="24"/>
        </w:rPr>
        <w:t>LL.M.</w:t>
      </w:r>
      <w:proofErr w:type="gramEnd"/>
      <w:r w:rsidRPr="007C7CAD">
        <w:rPr>
          <w:rFonts w:ascii="Arial" w:hAnsi="Arial" w:cs="Arial"/>
          <w:sz w:val="24"/>
          <w:szCs w:val="24"/>
        </w:rPr>
        <w:t>, prezident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>e-mail:</w:t>
      </w:r>
      <w:r w:rsidRPr="00DD2D06">
        <w:rPr>
          <w:rFonts w:ascii="Arial" w:hAnsi="Arial" w:cs="Arial"/>
          <w:sz w:val="24"/>
          <w:szCs w:val="24"/>
        </w:rPr>
        <w:t xml:space="preserve">  </w:t>
      </w:r>
      <w:hyperlink r:id="rId16" w:history="1">
        <w:r w:rsidRPr="004E6A83">
          <w:rPr>
            <w:rStyle w:val="Hypertextovodkaz"/>
            <w:rFonts w:ascii="Arial" w:hAnsi="Arial" w:cs="Arial"/>
            <w:sz w:val="24"/>
            <w:szCs w:val="24"/>
          </w:rPr>
          <w:t>ckom@ckom.cz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>Česká znalecká komora, z.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7C7CAD">
        <w:rPr>
          <w:rFonts w:ascii="Arial" w:hAnsi="Arial" w:cs="Arial"/>
          <w:b/>
          <w:sz w:val="24"/>
          <w:szCs w:val="24"/>
        </w:rPr>
        <w:t>s.</w:t>
      </w:r>
      <w:proofErr w:type="gramEnd"/>
      <w:r w:rsidRPr="007C7CAD">
        <w:rPr>
          <w:rFonts w:ascii="Arial" w:hAnsi="Arial" w:cs="Arial"/>
          <w:sz w:val="24"/>
          <w:szCs w:val="24"/>
        </w:rPr>
        <w:t xml:space="preserve">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Ing. Jitka Čočková</w:t>
      </w:r>
      <w:r w:rsidRPr="007C7CAD">
        <w:rPr>
          <w:rFonts w:ascii="Arial" w:hAnsi="Arial" w:cs="Arial"/>
          <w:sz w:val="24"/>
          <w:szCs w:val="24"/>
        </w:rPr>
        <w:t>, předsedkyně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17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jitka.cockova@znalci-praha.cz</w:t>
        </w:r>
      </w:hyperlink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Default="0023254C" w:rsidP="0023254C">
      <w:pPr>
        <w:rPr>
          <w:rStyle w:val="Siln"/>
          <w:rFonts w:ascii="Arial" w:hAnsi="Arial" w:cs="Arial"/>
          <w:sz w:val="24"/>
          <w:szCs w:val="24"/>
        </w:rPr>
      </w:pPr>
      <w:r w:rsidRPr="00D36E4B">
        <w:rPr>
          <w:rStyle w:val="Siln"/>
          <w:rFonts w:ascii="Arial" w:hAnsi="Arial" w:cs="Arial"/>
          <w:sz w:val="24"/>
          <w:szCs w:val="24"/>
        </w:rPr>
        <w:t>V</w:t>
      </w:r>
      <w:r>
        <w:rPr>
          <w:rStyle w:val="Siln"/>
          <w:rFonts w:ascii="Arial" w:hAnsi="Arial" w:cs="Arial"/>
          <w:sz w:val="24"/>
          <w:szCs w:val="24"/>
        </w:rPr>
        <w:t>ysoké učení technické v Brně</w:t>
      </w:r>
    </w:p>
    <w:p w:rsidR="0023254C" w:rsidRPr="00285D36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285D36">
        <w:rPr>
          <w:rStyle w:val="Siln"/>
          <w:rFonts w:ascii="Arial" w:hAnsi="Arial" w:cs="Arial"/>
          <w:b w:val="0"/>
          <w:sz w:val="24"/>
          <w:szCs w:val="24"/>
        </w:rPr>
        <w:t>Ústav soudního inženýrství</w:t>
      </w:r>
    </w:p>
    <w:p w:rsidR="0023254C" w:rsidRPr="00285D36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285D36">
        <w:rPr>
          <w:rStyle w:val="Siln"/>
          <w:rFonts w:ascii="Arial" w:hAnsi="Arial" w:cs="Arial"/>
          <w:b w:val="0"/>
          <w:sz w:val="24"/>
          <w:szCs w:val="24"/>
        </w:rPr>
        <w:t xml:space="preserve">doc. Ing. Aleš </w:t>
      </w:r>
      <w:proofErr w:type="spellStart"/>
      <w:r w:rsidRPr="00285D36">
        <w:rPr>
          <w:rStyle w:val="Siln"/>
          <w:rFonts w:ascii="Arial" w:hAnsi="Arial" w:cs="Arial"/>
          <w:b w:val="0"/>
          <w:sz w:val="24"/>
          <w:szCs w:val="24"/>
        </w:rPr>
        <w:t>Vémola</w:t>
      </w:r>
      <w:proofErr w:type="spellEnd"/>
      <w:r w:rsidRPr="00285D36">
        <w:rPr>
          <w:rStyle w:val="Siln"/>
          <w:rFonts w:ascii="Arial" w:hAnsi="Arial" w:cs="Arial"/>
          <w:b w:val="0"/>
          <w:sz w:val="24"/>
          <w:szCs w:val="24"/>
        </w:rPr>
        <w:t>, Ph.D., ředitel</w:t>
      </w:r>
    </w:p>
    <w:p w:rsidR="0023254C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285D36">
        <w:rPr>
          <w:rStyle w:val="Siln"/>
          <w:rFonts w:ascii="Arial" w:hAnsi="Arial" w:cs="Arial"/>
          <w:b w:val="0"/>
          <w:sz w:val="24"/>
          <w:szCs w:val="24"/>
        </w:rPr>
        <w:t xml:space="preserve">e-mail: </w:t>
      </w:r>
      <w:hyperlink r:id="rId18" w:history="1">
        <w:r w:rsidRPr="004C40D7">
          <w:rPr>
            <w:rStyle w:val="Hypertextovodkaz"/>
            <w:rFonts w:ascii="Arial" w:hAnsi="Arial" w:cs="Arial"/>
            <w:sz w:val="24"/>
            <w:szCs w:val="24"/>
          </w:rPr>
          <w:t>ales.vemola@usi.vutbr.cz</w:t>
        </w:r>
      </w:hyperlink>
    </w:p>
    <w:p w:rsidR="0023254C" w:rsidRDefault="0023254C" w:rsidP="0023254C">
      <w:pPr>
        <w:rPr>
          <w:rStyle w:val="Siln"/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rPr>
          <w:rStyle w:val="Siln"/>
          <w:rFonts w:ascii="Arial" w:hAnsi="Arial" w:cs="Arial"/>
          <w:sz w:val="24"/>
          <w:szCs w:val="24"/>
        </w:rPr>
      </w:pPr>
      <w:r w:rsidRPr="001A27C2">
        <w:rPr>
          <w:rStyle w:val="Siln"/>
          <w:rFonts w:ascii="Arial" w:hAnsi="Arial" w:cs="Arial"/>
          <w:sz w:val="24"/>
          <w:szCs w:val="24"/>
        </w:rPr>
        <w:t xml:space="preserve">Asociace certifikovaných </w:t>
      </w:r>
      <w:proofErr w:type="gramStart"/>
      <w:r w:rsidRPr="001A27C2">
        <w:rPr>
          <w:rStyle w:val="Siln"/>
          <w:rFonts w:ascii="Arial" w:hAnsi="Arial" w:cs="Arial"/>
          <w:sz w:val="24"/>
          <w:szCs w:val="24"/>
        </w:rPr>
        <w:t>odhadců</w:t>
      </w:r>
      <w:r>
        <w:rPr>
          <w:rStyle w:val="Siln"/>
          <w:rFonts w:ascii="Arial" w:hAnsi="Arial" w:cs="Arial"/>
          <w:sz w:val="24"/>
          <w:szCs w:val="24"/>
        </w:rPr>
        <w:t>,</w:t>
      </w:r>
      <w:r w:rsidRPr="001A27C2">
        <w:rPr>
          <w:rStyle w:val="Siln"/>
          <w:rFonts w:ascii="Arial" w:hAnsi="Arial" w:cs="Arial"/>
          <w:sz w:val="24"/>
          <w:szCs w:val="24"/>
        </w:rPr>
        <w:t xml:space="preserve"> z.</w:t>
      </w:r>
      <w:r>
        <w:rPr>
          <w:rStyle w:val="Siln"/>
          <w:rFonts w:ascii="Arial" w:hAnsi="Arial" w:cs="Arial"/>
          <w:sz w:val="24"/>
          <w:szCs w:val="24"/>
        </w:rPr>
        <w:t xml:space="preserve"> </w:t>
      </w:r>
      <w:r w:rsidRPr="001A27C2">
        <w:rPr>
          <w:rStyle w:val="Siln"/>
          <w:rFonts w:ascii="Arial" w:hAnsi="Arial" w:cs="Arial"/>
          <w:sz w:val="24"/>
          <w:szCs w:val="24"/>
        </w:rPr>
        <w:t>s.</w:t>
      </w:r>
      <w:proofErr w:type="gramEnd"/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1A27C2">
        <w:rPr>
          <w:rFonts w:ascii="Arial" w:hAnsi="Arial" w:cs="Arial"/>
          <w:bCs/>
          <w:sz w:val="24"/>
          <w:szCs w:val="24"/>
        </w:rPr>
        <w:t xml:space="preserve">Mgr. </w:t>
      </w:r>
      <w:r>
        <w:rPr>
          <w:rFonts w:ascii="Arial" w:hAnsi="Arial" w:cs="Arial"/>
          <w:bCs/>
          <w:sz w:val="24"/>
          <w:szCs w:val="24"/>
        </w:rPr>
        <w:t>David Smejkal, p</w:t>
      </w:r>
      <w:r w:rsidRPr="001A27C2">
        <w:rPr>
          <w:rFonts w:ascii="Arial" w:hAnsi="Arial" w:cs="Arial"/>
          <w:bCs/>
          <w:sz w:val="24"/>
          <w:szCs w:val="24"/>
        </w:rPr>
        <w:t xml:space="preserve">rezident spolku      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19" w:history="1">
        <w:r w:rsidRPr="004E6A83">
          <w:rPr>
            <w:rStyle w:val="Hypertextovodkaz"/>
            <w:rFonts w:ascii="Arial" w:hAnsi="Arial" w:cs="Arial"/>
            <w:sz w:val="24"/>
            <w:szCs w:val="24"/>
          </w:rPr>
          <w:t>smejkal@acero.cz</w:t>
        </w:r>
      </w:hyperlink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keepNext/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>Komora znalců Východní Čechy, z.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7C7CAD">
        <w:rPr>
          <w:rFonts w:ascii="Arial" w:hAnsi="Arial" w:cs="Arial"/>
          <w:b/>
          <w:sz w:val="24"/>
          <w:szCs w:val="24"/>
        </w:rPr>
        <w:t>s.</w:t>
      </w:r>
      <w:proofErr w:type="gramEnd"/>
      <w:r w:rsidRPr="007C7CAD">
        <w:rPr>
          <w:rFonts w:ascii="Arial" w:hAnsi="Arial" w:cs="Arial"/>
          <w:b/>
          <w:sz w:val="24"/>
          <w:szCs w:val="24"/>
        </w:rPr>
        <w:t xml:space="preserve"> 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460EF9">
        <w:rPr>
          <w:rFonts w:ascii="Arial" w:hAnsi="Arial" w:cs="Arial"/>
          <w:sz w:val="24"/>
          <w:szCs w:val="24"/>
        </w:rPr>
        <w:t>Ing.</w:t>
      </w:r>
      <w:r>
        <w:rPr>
          <w:rFonts w:ascii="Arial" w:hAnsi="Arial" w:cs="Arial"/>
          <w:sz w:val="24"/>
          <w:szCs w:val="24"/>
        </w:rPr>
        <w:t xml:space="preserve"> </w:t>
      </w:r>
      <w:r w:rsidRPr="00460EF9">
        <w:rPr>
          <w:rFonts w:ascii="Arial" w:hAnsi="Arial" w:cs="Arial"/>
          <w:sz w:val="24"/>
          <w:szCs w:val="24"/>
        </w:rPr>
        <w:t>Jindřich Černý, CSc.</w:t>
      </w:r>
      <w:r w:rsidRPr="007C7CAD">
        <w:rPr>
          <w:rFonts w:ascii="Arial" w:hAnsi="Arial" w:cs="Arial"/>
          <w:sz w:val="24"/>
          <w:szCs w:val="24"/>
        </w:rPr>
        <w:t>, předseda výboru</w:t>
      </w:r>
    </w:p>
    <w:p w:rsidR="0023254C" w:rsidRPr="006D311B" w:rsidRDefault="0023254C" w:rsidP="0023254C">
      <w:pPr>
        <w:keepNext/>
        <w:rPr>
          <w:rFonts w:ascii="Arial" w:hAnsi="Arial" w:cs="Arial"/>
          <w:color w:val="1F497D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20" w:history="1">
        <w:r w:rsidRPr="006D311B">
          <w:rPr>
            <w:rFonts w:ascii="Arial" w:hAnsi="Arial" w:cs="Arial"/>
            <w:color w:val="1F497D"/>
            <w:sz w:val="24"/>
            <w:szCs w:val="24"/>
            <w:u w:val="single"/>
          </w:rPr>
          <w:t>jindrich.cerny@email.cz</w:t>
        </w:r>
      </w:hyperlink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>Spolek soudních znalců České republiky, region Jižní Čechy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>Ing. P</w:t>
      </w:r>
      <w:r>
        <w:rPr>
          <w:rFonts w:ascii="Arial" w:hAnsi="Arial" w:cs="Arial"/>
          <w:sz w:val="24"/>
          <w:szCs w:val="24"/>
        </w:rPr>
        <w:t>etr Pokorný</w:t>
      </w:r>
      <w:r w:rsidRPr="007C7CAD">
        <w:rPr>
          <w:rFonts w:ascii="Arial" w:hAnsi="Arial" w:cs="Arial"/>
          <w:sz w:val="24"/>
          <w:szCs w:val="24"/>
        </w:rPr>
        <w:t>, předseda představenstva</w:t>
      </w:r>
    </w:p>
    <w:p w:rsidR="0023254C" w:rsidRPr="007C7CAD" w:rsidRDefault="0023254C" w:rsidP="0023254C">
      <w:pPr>
        <w:keepNext/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21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pokorny@pokonem.cz</w:t>
        </w:r>
      </w:hyperlink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Style w:val="small"/>
          <w:rFonts w:ascii="Arial" w:hAnsi="Arial" w:cs="Arial"/>
          <w:b/>
          <w:sz w:val="24"/>
          <w:szCs w:val="24"/>
        </w:rPr>
        <w:t>Spolek soudních znalců České republiky</w:t>
      </w:r>
      <w:r w:rsidRPr="007C7CAD">
        <w:rPr>
          <w:rFonts w:ascii="Arial" w:hAnsi="Arial" w:cs="Arial"/>
          <w:sz w:val="24"/>
          <w:szCs w:val="24"/>
        </w:rPr>
        <w:br/>
        <w:t>Ing. Z</w:t>
      </w:r>
      <w:r>
        <w:rPr>
          <w:rFonts w:ascii="Arial" w:hAnsi="Arial" w:cs="Arial"/>
          <w:sz w:val="24"/>
          <w:szCs w:val="24"/>
        </w:rPr>
        <w:t>deněk</w:t>
      </w:r>
      <w:r w:rsidRPr="007C7CAD">
        <w:rPr>
          <w:rFonts w:ascii="Arial" w:hAnsi="Arial" w:cs="Arial"/>
          <w:sz w:val="24"/>
          <w:szCs w:val="24"/>
        </w:rPr>
        <w:t xml:space="preserve"> T</w:t>
      </w:r>
      <w:r>
        <w:rPr>
          <w:rFonts w:ascii="Arial" w:hAnsi="Arial" w:cs="Arial"/>
          <w:sz w:val="24"/>
          <w:szCs w:val="24"/>
        </w:rPr>
        <w:t>omíček</w:t>
      </w:r>
      <w:r w:rsidRPr="007C7CAD">
        <w:rPr>
          <w:rFonts w:ascii="Arial" w:hAnsi="Arial" w:cs="Arial"/>
          <w:sz w:val="24"/>
          <w:szCs w:val="24"/>
        </w:rPr>
        <w:t>, předseda představenstva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 xml:space="preserve">e-mail: </w:t>
      </w:r>
      <w:hyperlink r:id="rId22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z.tomicek@volny.cz</w:t>
        </w:r>
      </w:hyperlink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Pr="007C7CAD" w:rsidRDefault="0023254C" w:rsidP="0023254C">
      <w:pPr>
        <w:pStyle w:val="Normlnweb"/>
        <w:spacing w:after="0"/>
        <w:jc w:val="left"/>
        <w:rPr>
          <w:rFonts w:ascii="Arial" w:hAnsi="Arial" w:cs="Arial"/>
          <w:b/>
          <w:bCs/>
          <w:color w:val="006633"/>
        </w:rPr>
      </w:pPr>
    </w:p>
    <w:p w:rsidR="0023254C" w:rsidRPr="007C7CAD" w:rsidRDefault="0023254C" w:rsidP="0023254C">
      <w:pPr>
        <w:rPr>
          <w:rFonts w:ascii="Arial" w:hAnsi="Arial" w:cs="Arial"/>
          <w:b/>
          <w:sz w:val="24"/>
          <w:szCs w:val="24"/>
        </w:rPr>
      </w:pPr>
      <w:r w:rsidRPr="007C7CAD">
        <w:rPr>
          <w:rFonts w:ascii="Arial" w:hAnsi="Arial" w:cs="Arial"/>
          <w:b/>
          <w:sz w:val="24"/>
          <w:szCs w:val="24"/>
        </w:rPr>
        <w:t>Unie soudních znalců, o.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C7CAD">
        <w:rPr>
          <w:rFonts w:ascii="Arial" w:hAnsi="Arial" w:cs="Arial"/>
          <w:b/>
          <w:sz w:val="24"/>
          <w:szCs w:val="24"/>
        </w:rPr>
        <w:t>s.</w:t>
      </w:r>
    </w:p>
    <w:p w:rsidR="0023254C" w:rsidRPr="007C7CAD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Fonts w:ascii="Arial" w:hAnsi="Arial" w:cs="Arial"/>
          <w:sz w:val="24"/>
          <w:szCs w:val="24"/>
        </w:rPr>
        <w:t>Pod Viš</w:t>
      </w:r>
      <w:r>
        <w:rPr>
          <w:rFonts w:ascii="Arial" w:hAnsi="Arial" w:cs="Arial"/>
          <w:sz w:val="24"/>
          <w:szCs w:val="24"/>
        </w:rPr>
        <w:t>ňovkou 1662/21, 140 00 Praha 4</w:t>
      </w:r>
    </w:p>
    <w:p w:rsidR="0023254C" w:rsidRPr="007C7CAD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7C7CAD">
        <w:rPr>
          <w:rStyle w:val="Siln"/>
          <w:rFonts w:ascii="Arial" w:hAnsi="Arial" w:cs="Arial"/>
          <w:b w:val="0"/>
          <w:sz w:val="24"/>
          <w:szCs w:val="24"/>
        </w:rPr>
        <w:t xml:space="preserve">Ing. </w:t>
      </w:r>
      <w:r>
        <w:rPr>
          <w:rStyle w:val="Siln"/>
          <w:rFonts w:ascii="Arial" w:hAnsi="Arial" w:cs="Arial"/>
          <w:b w:val="0"/>
          <w:sz w:val="24"/>
          <w:szCs w:val="24"/>
        </w:rPr>
        <w:t xml:space="preserve">Jiří </w:t>
      </w:r>
      <w:proofErr w:type="spellStart"/>
      <w:r>
        <w:rPr>
          <w:rStyle w:val="Siln"/>
          <w:rFonts w:ascii="Arial" w:hAnsi="Arial" w:cs="Arial"/>
          <w:b w:val="0"/>
          <w:sz w:val="24"/>
          <w:szCs w:val="24"/>
        </w:rPr>
        <w:t>Kutáč</w:t>
      </w:r>
      <w:proofErr w:type="spellEnd"/>
      <w:r w:rsidRPr="007C7CAD">
        <w:rPr>
          <w:rStyle w:val="Siln"/>
          <w:rFonts w:ascii="Arial" w:hAnsi="Arial" w:cs="Arial"/>
          <w:b w:val="0"/>
          <w:sz w:val="24"/>
          <w:szCs w:val="24"/>
        </w:rPr>
        <w:t>, předseda </w:t>
      </w:r>
    </w:p>
    <w:p w:rsidR="0023254C" w:rsidRDefault="0023254C" w:rsidP="0023254C">
      <w:pPr>
        <w:rPr>
          <w:rFonts w:ascii="Arial" w:hAnsi="Arial" w:cs="Arial"/>
          <w:sz w:val="24"/>
          <w:szCs w:val="24"/>
        </w:rPr>
      </w:pPr>
      <w:r w:rsidRPr="007C7CAD">
        <w:rPr>
          <w:rStyle w:val="Siln"/>
          <w:rFonts w:ascii="Arial" w:hAnsi="Arial" w:cs="Arial"/>
          <w:b w:val="0"/>
          <w:sz w:val="24"/>
          <w:szCs w:val="24"/>
        </w:rPr>
        <w:t xml:space="preserve">e-mail: </w:t>
      </w:r>
      <w:hyperlink r:id="rId23" w:history="1">
        <w:r w:rsidRPr="007C7CAD">
          <w:rPr>
            <w:rStyle w:val="Hypertextovodkaz"/>
            <w:rFonts w:ascii="Arial" w:hAnsi="Arial" w:cs="Arial"/>
            <w:sz w:val="24"/>
            <w:szCs w:val="24"/>
          </w:rPr>
          <w:t>jiri.kutac@uniesoudnichznalcu.cz</w:t>
        </w:r>
      </w:hyperlink>
    </w:p>
    <w:p w:rsidR="0023254C" w:rsidRDefault="0023254C" w:rsidP="0023254C">
      <w:pPr>
        <w:rPr>
          <w:rFonts w:ascii="Arial" w:hAnsi="Arial" w:cs="Arial"/>
          <w:sz w:val="24"/>
          <w:szCs w:val="24"/>
        </w:rPr>
      </w:pPr>
    </w:p>
    <w:p w:rsidR="0023254C" w:rsidRPr="00F954EA" w:rsidRDefault="0023254C" w:rsidP="0023254C">
      <w:pPr>
        <w:rPr>
          <w:rStyle w:val="Siln"/>
          <w:rFonts w:ascii="Arial" w:hAnsi="Arial" w:cs="Arial"/>
          <w:sz w:val="24"/>
          <w:szCs w:val="24"/>
        </w:rPr>
      </w:pPr>
      <w:r w:rsidRPr="00F954EA">
        <w:rPr>
          <w:rStyle w:val="Siln"/>
          <w:rFonts w:ascii="Arial" w:hAnsi="Arial" w:cs="Arial"/>
          <w:sz w:val="24"/>
          <w:szCs w:val="24"/>
        </w:rPr>
        <w:t>CENOVÉ MAPY STAVEBNÍCH POZEMKŮ</w:t>
      </w:r>
    </w:p>
    <w:p w:rsidR="0023254C" w:rsidRPr="00F954EA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F954EA">
        <w:rPr>
          <w:rStyle w:val="Siln"/>
          <w:rFonts w:ascii="Arial" w:hAnsi="Arial" w:cs="Arial"/>
          <w:b w:val="0"/>
          <w:sz w:val="24"/>
          <w:szCs w:val="24"/>
        </w:rPr>
        <w:t>Ing. Pavel Vorlíček</w:t>
      </w:r>
    </w:p>
    <w:p w:rsidR="0023254C" w:rsidRDefault="0023254C" w:rsidP="0023254C">
      <w:pPr>
        <w:rPr>
          <w:rStyle w:val="Siln"/>
          <w:rFonts w:ascii="Arial" w:hAnsi="Arial" w:cs="Arial"/>
          <w:b w:val="0"/>
          <w:sz w:val="24"/>
          <w:szCs w:val="24"/>
        </w:rPr>
      </w:pPr>
      <w:r w:rsidRPr="0058226C">
        <w:rPr>
          <w:rStyle w:val="Siln"/>
          <w:rFonts w:ascii="Arial" w:hAnsi="Arial" w:cs="Arial"/>
          <w:b w:val="0"/>
          <w:sz w:val="24"/>
          <w:szCs w:val="24"/>
        </w:rPr>
        <w:t>email:</w:t>
      </w:r>
      <w:r>
        <w:rPr>
          <w:rStyle w:val="Siln"/>
          <w:rFonts w:ascii="Arial" w:hAnsi="Arial" w:cs="Arial"/>
          <w:b w:val="0"/>
          <w:sz w:val="24"/>
          <w:szCs w:val="24"/>
        </w:rPr>
        <w:t xml:space="preserve"> </w:t>
      </w:r>
      <w:hyperlink r:id="rId24" w:history="1">
        <w:r w:rsidRPr="004C40D7">
          <w:rPr>
            <w:rStyle w:val="Hypertextovodkaz"/>
            <w:rFonts w:ascii="Arial" w:hAnsi="Arial" w:cs="Arial"/>
            <w:sz w:val="24"/>
            <w:szCs w:val="24"/>
          </w:rPr>
          <w:t>pavel@vorlicek.cz</w:t>
        </w:r>
      </w:hyperlink>
    </w:p>
    <w:p w:rsidR="0023254C" w:rsidRDefault="0023254C" w:rsidP="0023254C">
      <w:pPr>
        <w:spacing w:line="276" w:lineRule="auto"/>
        <w:rPr>
          <w:rFonts w:ascii="Arial" w:eastAsia="Calibri" w:hAnsi="Arial" w:cs="Arial"/>
          <w:b/>
          <w:sz w:val="24"/>
          <w:szCs w:val="24"/>
        </w:rPr>
      </w:pPr>
    </w:p>
    <w:p w:rsidR="0023254C" w:rsidRPr="0002083E" w:rsidRDefault="0023254C" w:rsidP="0023254C">
      <w:pPr>
        <w:spacing w:line="276" w:lineRule="auto"/>
        <w:rPr>
          <w:rFonts w:ascii="Arial" w:eastAsia="Calibri" w:hAnsi="Arial" w:cs="Arial"/>
          <w:b/>
          <w:sz w:val="24"/>
          <w:szCs w:val="24"/>
        </w:rPr>
      </w:pPr>
      <w:r w:rsidRPr="0002083E">
        <w:rPr>
          <w:rFonts w:ascii="Arial" w:eastAsia="Calibri" w:hAnsi="Arial" w:cs="Arial"/>
          <w:b/>
          <w:sz w:val="24"/>
          <w:szCs w:val="24"/>
        </w:rPr>
        <w:t xml:space="preserve">Ing. Vlasta </w:t>
      </w:r>
      <w:proofErr w:type="spellStart"/>
      <w:r w:rsidRPr="0002083E">
        <w:rPr>
          <w:rFonts w:ascii="Arial" w:eastAsia="Calibri" w:hAnsi="Arial" w:cs="Arial"/>
          <w:b/>
          <w:sz w:val="24"/>
          <w:szCs w:val="24"/>
        </w:rPr>
        <w:t>Scholzová</w:t>
      </w:r>
      <w:proofErr w:type="spellEnd"/>
    </w:p>
    <w:p w:rsidR="0023254C" w:rsidRDefault="0023254C" w:rsidP="0023254C">
      <w:pPr>
        <w:spacing w:line="276" w:lineRule="auto"/>
        <w:rPr>
          <w:rFonts w:ascii="Arial" w:eastAsia="Calibri" w:hAnsi="Arial" w:cs="Arial"/>
          <w:sz w:val="24"/>
          <w:szCs w:val="24"/>
        </w:rPr>
      </w:pPr>
      <w:r w:rsidRPr="0002083E">
        <w:rPr>
          <w:rFonts w:ascii="Arial" w:eastAsia="Calibri" w:hAnsi="Arial" w:cs="Arial"/>
          <w:sz w:val="24"/>
          <w:szCs w:val="24"/>
        </w:rPr>
        <w:t xml:space="preserve">e-mail: </w:t>
      </w:r>
      <w:hyperlink r:id="rId25" w:history="1">
        <w:r w:rsidRPr="004C40D7">
          <w:rPr>
            <w:rStyle w:val="Hypertextovodkaz"/>
            <w:rFonts w:ascii="Arial" w:eastAsia="Calibri" w:hAnsi="Arial" w:cs="Arial"/>
            <w:sz w:val="24"/>
            <w:szCs w:val="24"/>
          </w:rPr>
          <w:t>vlasta.scholzova@seznam.cz</w:t>
        </w:r>
      </w:hyperlink>
    </w:p>
    <w:p w:rsidR="0023254C" w:rsidRPr="0002083E" w:rsidRDefault="0023254C" w:rsidP="0023254C">
      <w:pPr>
        <w:spacing w:line="276" w:lineRule="auto"/>
        <w:rPr>
          <w:rFonts w:ascii="Arial" w:eastAsia="Calibri" w:hAnsi="Arial" w:cs="Arial"/>
          <w:sz w:val="24"/>
          <w:szCs w:val="24"/>
        </w:rPr>
      </w:pPr>
    </w:p>
    <w:p w:rsidR="009547AE" w:rsidRPr="00653BB2" w:rsidRDefault="009547AE" w:rsidP="004F4C29">
      <w:pPr>
        <w:rPr>
          <w:rFonts w:ascii="Arial" w:hAnsi="Arial" w:cs="Arial"/>
          <w:sz w:val="24"/>
        </w:rPr>
      </w:pPr>
    </w:p>
    <w:sectPr w:rsidR="009547AE" w:rsidRPr="00653BB2" w:rsidSect="00A54086">
      <w:footerReference w:type="default" r:id="rId26"/>
      <w:pgSz w:w="11907" w:h="16840" w:code="9"/>
      <w:pgMar w:top="1134" w:right="1418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7AE" w:rsidRDefault="009547AE">
      <w:r>
        <w:separator/>
      </w:r>
    </w:p>
  </w:endnote>
  <w:endnote w:type="continuationSeparator" w:id="0">
    <w:p w:rsidR="009547AE" w:rsidRDefault="00954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7AE" w:rsidRPr="00C07C6D" w:rsidRDefault="009547AE" w:rsidP="00131859">
    <w:pPr>
      <w:pBdr>
        <w:top w:val="single" w:sz="4" w:space="1" w:color="808080"/>
      </w:pBdr>
      <w:rPr>
        <w:i/>
        <w:color w:val="808080"/>
        <w:sz w:val="6"/>
        <w:szCs w:val="6"/>
        <w:u w:color="808080"/>
      </w:rPr>
    </w:pPr>
  </w:p>
  <w:p w:rsidR="009547AE" w:rsidRPr="00A54086" w:rsidRDefault="009547AE" w:rsidP="00E42E1F">
    <w:pPr>
      <w:pBdr>
        <w:top w:val="single" w:sz="4" w:space="1" w:color="808080"/>
      </w:pBdr>
      <w:tabs>
        <w:tab w:val="left" w:pos="6663"/>
      </w:tabs>
      <w:rPr>
        <w:rFonts w:ascii="Arial" w:hAnsi="Arial" w:cs="Arial"/>
        <w:color w:val="808080"/>
        <w:sz w:val="18"/>
        <w:szCs w:val="18"/>
      </w:rPr>
    </w:pPr>
    <w:r w:rsidRPr="00A54086">
      <w:rPr>
        <w:rFonts w:ascii="Arial" w:hAnsi="Arial" w:cs="Arial"/>
        <w:color w:val="808080"/>
        <w:sz w:val="18"/>
        <w:szCs w:val="18"/>
      </w:rPr>
      <w:t>Ministerstvo financí, Letenská 15, 118 10, Praha 1</w:t>
    </w:r>
    <w:r w:rsidRPr="00A54086">
      <w:rPr>
        <w:rFonts w:ascii="Arial" w:hAnsi="Arial" w:cs="Arial"/>
        <w:color w:val="808080"/>
        <w:sz w:val="18"/>
        <w:szCs w:val="18"/>
      </w:rPr>
      <w:tab/>
      <w:t xml:space="preserve">ID datové schránky: </w:t>
    </w:r>
    <w:proofErr w:type="spellStart"/>
    <w:r w:rsidRPr="00A54086">
      <w:rPr>
        <w:rFonts w:ascii="Arial" w:hAnsi="Arial" w:cs="Arial"/>
        <w:color w:val="808080"/>
        <w:sz w:val="18"/>
        <w:szCs w:val="18"/>
      </w:rPr>
      <w:t>xzeaauv</w:t>
    </w:r>
    <w:proofErr w:type="spellEnd"/>
  </w:p>
  <w:p w:rsidR="009547AE" w:rsidRPr="00A54086" w:rsidRDefault="009547AE" w:rsidP="00131859">
    <w:pPr>
      <w:pBdr>
        <w:top w:val="single" w:sz="4" w:space="1" w:color="808080"/>
      </w:pBdr>
      <w:tabs>
        <w:tab w:val="left" w:pos="6663"/>
      </w:tabs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 xml:space="preserve">e-mail: </w:t>
    </w:r>
    <w:hyperlink r:id="rId1" w:history="1">
      <w:r w:rsidRPr="00A54086">
        <w:rPr>
          <w:rStyle w:val="Hypertextovodkaz"/>
          <w:rFonts w:ascii="Arial" w:hAnsi="Arial" w:cs="Arial"/>
          <w:color w:val="808080"/>
          <w:sz w:val="18"/>
          <w:szCs w:val="18"/>
          <w:u w:color="808080"/>
        </w:rPr>
        <w:t>podatelna@mfcr.cz</w:t>
      </w:r>
    </w:hyperlink>
  </w:p>
  <w:p w:rsidR="009547AE" w:rsidRPr="00A54086" w:rsidRDefault="009547AE" w:rsidP="00131859">
    <w:pPr>
      <w:pBdr>
        <w:top w:val="single" w:sz="4" w:space="1" w:color="808080"/>
      </w:pBdr>
      <w:tabs>
        <w:tab w:val="left" w:pos="6663"/>
        <w:tab w:val="right" w:pos="9071"/>
      </w:tabs>
      <w:ind w:firstLine="708"/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>Telefon: +420 257 041 111</w:t>
    </w:r>
  </w:p>
  <w:p w:rsidR="009547AE" w:rsidRPr="00A54086" w:rsidRDefault="009547AE" w:rsidP="00131859">
    <w:pPr>
      <w:pBdr>
        <w:top w:val="single" w:sz="4" w:space="1" w:color="808080"/>
      </w:pBdr>
      <w:tabs>
        <w:tab w:val="left" w:pos="6663"/>
      </w:tabs>
      <w:ind w:firstLine="708"/>
      <w:rPr>
        <w:rFonts w:ascii="Arial" w:hAnsi="Arial" w:cs="Arial"/>
        <w:color w:val="808080"/>
        <w:sz w:val="18"/>
        <w:szCs w:val="18"/>
        <w:u w:color="808080"/>
      </w:rPr>
    </w:pPr>
    <w:r w:rsidRPr="00A54086">
      <w:rPr>
        <w:rFonts w:ascii="Arial" w:hAnsi="Arial" w:cs="Arial"/>
        <w:color w:val="808080"/>
        <w:sz w:val="18"/>
        <w:szCs w:val="18"/>
        <w:u w:color="808080"/>
      </w:rPr>
      <w:tab/>
      <w:t>Fax: +420 257 042 788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7AE" w:rsidRDefault="009547AE">
      <w:r>
        <w:separator/>
      </w:r>
    </w:p>
  </w:footnote>
  <w:footnote w:type="continuationSeparator" w:id="0">
    <w:p w:rsidR="009547AE" w:rsidRDefault="009547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9AA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3E48BC"/>
    <w:multiLevelType w:val="hybridMultilevel"/>
    <w:tmpl w:val="63FC375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053B61"/>
    <w:multiLevelType w:val="hybridMultilevel"/>
    <w:tmpl w:val="4DC633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46F"/>
    <w:rsid w:val="00000CF0"/>
    <w:rsid w:val="00002F3E"/>
    <w:rsid w:val="00013A9C"/>
    <w:rsid w:val="000549CC"/>
    <w:rsid w:val="000569A1"/>
    <w:rsid w:val="000676DD"/>
    <w:rsid w:val="00096615"/>
    <w:rsid w:val="000C72B9"/>
    <w:rsid w:val="000D2A88"/>
    <w:rsid w:val="000E03D9"/>
    <w:rsid w:val="000E415B"/>
    <w:rsid w:val="000F79EB"/>
    <w:rsid w:val="001019DD"/>
    <w:rsid w:val="00125291"/>
    <w:rsid w:val="00131859"/>
    <w:rsid w:val="00131DA9"/>
    <w:rsid w:val="00136975"/>
    <w:rsid w:val="00146B14"/>
    <w:rsid w:val="0015539A"/>
    <w:rsid w:val="00164705"/>
    <w:rsid w:val="00175082"/>
    <w:rsid w:val="001808BC"/>
    <w:rsid w:val="00193DA4"/>
    <w:rsid w:val="00196539"/>
    <w:rsid w:val="00197680"/>
    <w:rsid w:val="001A4058"/>
    <w:rsid w:val="001D54CF"/>
    <w:rsid w:val="001E110F"/>
    <w:rsid w:val="001E513E"/>
    <w:rsid w:val="001F337B"/>
    <w:rsid w:val="002154F6"/>
    <w:rsid w:val="0021581D"/>
    <w:rsid w:val="00224788"/>
    <w:rsid w:val="00227955"/>
    <w:rsid w:val="00230219"/>
    <w:rsid w:val="00231BD0"/>
    <w:rsid w:val="0023254C"/>
    <w:rsid w:val="00233FC2"/>
    <w:rsid w:val="002375C8"/>
    <w:rsid w:val="002375E0"/>
    <w:rsid w:val="0025246F"/>
    <w:rsid w:val="002614EF"/>
    <w:rsid w:val="00276F3E"/>
    <w:rsid w:val="002B33C4"/>
    <w:rsid w:val="002B3768"/>
    <w:rsid w:val="002C29E4"/>
    <w:rsid w:val="002D60D5"/>
    <w:rsid w:val="002E1918"/>
    <w:rsid w:val="002E3A2B"/>
    <w:rsid w:val="002E59AE"/>
    <w:rsid w:val="00304DB7"/>
    <w:rsid w:val="003355D6"/>
    <w:rsid w:val="00357899"/>
    <w:rsid w:val="00363B8C"/>
    <w:rsid w:val="00374B7E"/>
    <w:rsid w:val="0037546A"/>
    <w:rsid w:val="0037648C"/>
    <w:rsid w:val="00387F36"/>
    <w:rsid w:val="00396A3A"/>
    <w:rsid w:val="003A21DD"/>
    <w:rsid w:val="003A4382"/>
    <w:rsid w:val="003B6678"/>
    <w:rsid w:val="003D6049"/>
    <w:rsid w:val="003F1D56"/>
    <w:rsid w:val="00402D48"/>
    <w:rsid w:val="00415F4D"/>
    <w:rsid w:val="00422C0A"/>
    <w:rsid w:val="00437D72"/>
    <w:rsid w:val="0044396C"/>
    <w:rsid w:val="00447214"/>
    <w:rsid w:val="00450AB1"/>
    <w:rsid w:val="00453863"/>
    <w:rsid w:val="004631E8"/>
    <w:rsid w:val="00464100"/>
    <w:rsid w:val="004666F0"/>
    <w:rsid w:val="00477795"/>
    <w:rsid w:val="00482F1A"/>
    <w:rsid w:val="00487609"/>
    <w:rsid w:val="004928BD"/>
    <w:rsid w:val="00494956"/>
    <w:rsid w:val="004C057B"/>
    <w:rsid w:val="004C4B46"/>
    <w:rsid w:val="004D046C"/>
    <w:rsid w:val="004F4C29"/>
    <w:rsid w:val="004F538D"/>
    <w:rsid w:val="00505535"/>
    <w:rsid w:val="00525EE3"/>
    <w:rsid w:val="00544E35"/>
    <w:rsid w:val="00552909"/>
    <w:rsid w:val="00552B86"/>
    <w:rsid w:val="005530CC"/>
    <w:rsid w:val="005566C5"/>
    <w:rsid w:val="005A33AE"/>
    <w:rsid w:val="005B5B81"/>
    <w:rsid w:val="005D4352"/>
    <w:rsid w:val="005D56F4"/>
    <w:rsid w:val="005F1910"/>
    <w:rsid w:val="005F389A"/>
    <w:rsid w:val="005F4D2A"/>
    <w:rsid w:val="00630966"/>
    <w:rsid w:val="00635BC5"/>
    <w:rsid w:val="00643F78"/>
    <w:rsid w:val="0064443F"/>
    <w:rsid w:val="006513AF"/>
    <w:rsid w:val="006522B1"/>
    <w:rsid w:val="00653BB2"/>
    <w:rsid w:val="006570FC"/>
    <w:rsid w:val="00665E3F"/>
    <w:rsid w:val="00675148"/>
    <w:rsid w:val="006956CF"/>
    <w:rsid w:val="006A6D56"/>
    <w:rsid w:val="006B5DE2"/>
    <w:rsid w:val="006B5FB3"/>
    <w:rsid w:val="006C5484"/>
    <w:rsid w:val="006F258F"/>
    <w:rsid w:val="006F2CCF"/>
    <w:rsid w:val="0070093F"/>
    <w:rsid w:val="00700F9C"/>
    <w:rsid w:val="00717386"/>
    <w:rsid w:val="00732CD8"/>
    <w:rsid w:val="00743783"/>
    <w:rsid w:val="007452EE"/>
    <w:rsid w:val="0074587A"/>
    <w:rsid w:val="007516B1"/>
    <w:rsid w:val="007537E9"/>
    <w:rsid w:val="007741F3"/>
    <w:rsid w:val="0077436A"/>
    <w:rsid w:val="00791DBA"/>
    <w:rsid w:val="007A0795"/>
    <w:rsid w:val="007B5B03"/>
    <w:rsid w:val="007C0143"/>
    <w:rsid w:val="007C2E2F"/>
    <w:rsid w:val="007D0B4C"/>
    <w:rsid w:val="007E0486"/>
    <w:rsid w:val="007E320A"/>
    <w:rsid w:val="00820392"/>
    <w:rsid w:val="00834251"/>
    <w:rsid w:val="00841FA5"/>
    <w:rsid w:val="0085079E"/>
    <w:rsid w:val="0085677E"/>
    <w:rsid w:val="00863E73"/>
    <w:rsid w:val="008732A5"/>
    <w:rsid w:val="008755B3"/>
    <w:rsid w:val="00887463"/>
    <w:rsid w:val="008A176A"/>
    <w:rsid w:val="008C3E93"/>
    <w:rsid w:val="008D3C81"/>
    <w:rsid w:val="008D4722"/>
    <w:rsid w:val="0090359F"/>
    <w:rsid w:val="00903BF7"/>
    <w:rsid w:val="00922CF7"/>
    <w:rsid w:val="009232E2"/>
    <w:rsid w:val="00924033"/>
    <w:rsid w:val="009340AB"/>
    <w:rsid w:val="00944CB2"/>
    <w:rsid w:val="00945C60"/>
    <w:rsid w:val="009547AE"/>
    <w:rsid w:val="009602A3"/>
    <w:rsid w:val="00970E11"/>
    <w:rsid w:val="00975B84"/>
    <w:rsid w:val="00994283"/>
    <w:rsid w:val="009A4058"/>
    <w:rsid w:val="009B5FCB"/>
    <w:rsid w:val="009E321E"/>
    <w:rsid w:val="009F61E9"/>
    <w:rsid w:val="00A2134C"/>
    <w:rsid w:val="00A2203F"/>
    <w:rsid w:val="00A42A37"/>
    <w:rsid w:val="00A4522D"/>
    <w:rsid w:val="00A54086"/>
    <w:rsid w:val="00A841C5"/>
    <w:rsid w:val="00A856B6"/>
    <w:rsid w:val="00AA2115"/>
    <w:rsid w:val="00AC0DCA"/>
    <w:rsid w:val="00AC4011"/>
    <w:rsid w:val="00AF2991"/>
    <w:rsid w:val="00B07F2A"/>
    <w:rsid w:val="00B13D3A"/>
    <w:rsid w:val="00B33045"/>
    <w:rsid w:val="00B35C73"/>
    <w:rsid w:val="00B4433B"/>
    <w:rsid w:val="00B56197"/>
    <w:rsid w:val="00B859C0"/>
    <w:rsid w:val="00B93D86"/>
    <w:rsid w:val="00BA7408"/>
    <w:rsid w:val="00BA7CF2"/>
    <w:rsid w:val="00BB3867"/>
    <w:rsid w:val="00BC2F8E"/>
    <w:rsid w:val="00BC4CDD"/>
    <w:rsid w:val="00BC5043"/>
    <w:rsid w:val="00BC5400"/>
    <w:rsid w:val="00C07C6D"/>
    <w:rsid w:val="00C132CB"/>
    <w:rsid w:val="00C14CF4"/>
    <w:rsid w:val="00C30CE7"/>
    <w:rsid w:val="00C32AEF"/>
    <w:rsid w:val="00C46B51"/>
    <w:rsid w:val="00C471AB"/>
    <w:rsid w:val="00C66830"/>
    <w:rsid w:val="00C74794"/>
    <w:rsid w:val="00C75146"/>
    <w:rsid w:val="00C800CF"/>
    <w:rsid w:val="00CB1082"/>
    <w:rsid w:val="00CB5036"/>
    <w:rsid w:val="00CB6FF8"/>
    <w:rsid w:val="00CC4412"/>
    <w:rsid w:val="00CC6FCB"/>
    <w:rsid w:val="00CD11F2"/>
    <w:rsid w:val="00CD2241"/>
    <w:rsid w:val="00D05FFB"/>
    <w:rsid w:val="00D26B1A"/>
    <w:rsid w:val="00D334E0"/>
    <w:rsid w:val="00D343F0"/>
    <w:rsid w:val="00D42484"/>
    <w:rsid w:val="00D433AF"/>
    <w:rsid w:val="00D63021"/>
    <w:rsid w:val="00D6530C"/>
    <w:rsid w:val="00D67D91"/>
    <w:rsid w:val="00D73020"/>
    <w:rsid w:val="00D97292"/>
    <w:rsid w:val="00DA6DCB"/>
    <w:rsid w:val="00E0597D"/>
    <w:rsid w:val="00E3569B"/>
    <w:rsid w:val="00E42E1F"/>
    <w:rsid w:val="00E579F5"/>
    <w:rsid w:val="00E84E29"/>
    <w:rsid w:val="00E9109F"/>
    <w:rsid w:val="00EA1E2F"/>
    <w:rsid w:val="00EA6758"/>
    <w:rsid w:val="00ED675D"/>
    <w:rsid w:val="00EE5E2B"/>
    <w:rsid w:val="00EE64B0"/>
    <w:rsid w:val="00F02B87"/>
    <w:rsid w:val="00F15179"/>
    <w:rsid w:val="00F21CCA"/>
    <w:rsid w:val="00F30B1A"/>
    <w:rsid w:val="00F4334A"/>
    <w:rsid w:val="00F511F3"/>
    <w:rsid w:val="00F64886"/>
    <w:rsid w:val="00F937CD"/>
    <w:rsid w:val="00FA0D15"/>
    <w:rsid w:val="00FC119D"/>
    <w:rsid w:val="00FC59AC"/>
    <w:rsid w:val="00FC77CF"/>
    <w:rsid w:val="00FD1B0C"/>
    <w:rsid w:val="00FD45D8"/>
    <w:rsid w:val="00FD7A27"/>
    <w:rsid w:val="00FE30D8"/>
    <w:rsid w:val="00F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D45D8"/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FD45D8"/>
    <w:pPr>
      <w:keepNext/>
      <w:tabs>
        <w:tab w:val="left" w:pos="5670"/>
        <w:tab w:val="left" w:pos="8222"/>
      </w:tabs>
      <w:spacing w:before="120" w:line="480" w:lineRule="auto"/>
      <w:jc w:val="center"/>
      <w:outlineLvl w:val="0"/>
    </w:pPr>
    <w:rPr>
      <w:rFonts w:ascii="Cambria" w:hAnsi="Cambria"/>
      <w:b/>
      <w:kern w:val="32"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45D8"/>
    <w:pPr>
      <w:keepNext/>
      <w:tabs>
        <w:tab w:val="left" w:pos="5670"/>
        <w:tab w:val="left" w:pos="8222"/>
      </w:tabs>
      <w:outlineLvl w:val="1"/>
    </w:pPr>
    <w:rPr>
      <w:rFonts w:ascii="Cambria" w:hAnsi="Cambria"/>
      <w:b/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25EE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25EE3"/>
    <w:rPr>
      <w:rFonts w:ascii="Cambria" w:hAnsi="Cambria" w:cs="Times New Roman"/>
      <w:b/>
      <w:i/>
      <w:sz w:val="28"/>
    </w:rPr>
  </w:style>
  <w:style w:type="paragraph" w:styleId="Rozloendokumentu">
    <w:name w:val="Document Map"/>
    <w:basedOn w:val="Normln"/>
    <w:link w:val="RozloendokumentuChar"/>
    <w:uiPriority w:val="99"/>
    <w:semiHidden/>
    <w:rsid w:val="00FD45D8"/>
    <w:pPr>
      <w:shd w:val="clear" w:color="auto" w:fill="000080"/>
    </w:pPr>
    <w:rPr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25EE3"/>
    <w:rPr>
      <w:rFonts w:cs="Times New Roman"/>
      <w:sz w:val="2"/>
    </w:rPr>
  </w:style>
  <w:style w:type="paragraph" w:styleId="Zhlav">
    <w:name w:val="header"/>
    <w:basedOn w:val="Normln"/>
    <w:link w:val="Zhlav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525EE3"/>
    <w:rPr>
      <w:rFonts w:cs="Times New Roman"/>
      <w:sz w:val="20"/>
    </w:rPr>
  </w:style>
  <w:style w:type="paragraph" w:styleId="Zpat">
    <w:name w:val="footer"/>
    <w:basedOn w:val="Normln"/>
    <w:link w:val="ZpatChar"/>
    <w:uiPriority w:val="99"/>
    <w:rsid w:val="003B66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525EE3"/>
    <w:rPr>
      <w:rFonts w:cs="Times New Roman"/>
      <w:sz w:val="20"/>
    </w:rPr>
  </w:style>
  <w:style w:type="character" w:styleId="Hypertextovodkaz">
    <w:name w:val="Hyperlink"/>
    <w:basedOn w:val="Standardnpsmoodstavce"/>
    <w:uiPriority w:val="99"/>
    <w:rsid w:val="003B6678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4631E8"/>
    <w:rPr>
      <w:sz w:val="2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25EE3"/>
    <w:rPr>
      <w:rFonts w:cs="Times New Roman"/>
      <w:sz w:val="2"/>
    </w:rPr>
  </w:style>
  <w:style w:type="paragraph" w:customStyle="1" w:styleId="odstavec">
    <w:name w:val="odstavec"/>
    <w:basedOn w:val="Normln"/>
    <w:rsid w:val="002614EF"/>
    <w:pPr>
      <w:spacing w:before="120"/>
      <w:ind w:firstLine="482"/>
      <w:jc w:val="both"/>
    </w:pPr>
    <w:rPr>
      <w:noProof/>
      <w:sz w:val="24"/>
      <w:szCs w:val="24"/>
    </w:rPr>
  </w:style>
  <w:style w:type="character" w:customStyle="1" w:styleId="small">
    <w:name w:val="small"/>
    <w:rsid w:val="0023254C"/>
    <w:rPr>
      <w:rFonts w:cs="Times New Roman"/>
    </w:rPr>
  </w:style>
  <w:style w:type="character" w:styleId="Siln">
    <w:name w:val="Strong"/>
    <w:uiPriority w:val="22"/>
    <w:qFormat/>
    <w:locked/>
    <w:rsid w:val="0023254C"/>
    <w:rPr>
      <w:b/>
      <w:bCs/>
    </w:rPr>
  </w:style>
  <w:style w:type="paragraph" w:styleId="Normlnweb">
    <w:name w:val="Normal (Web)"/>
    <w:basedOn w:val="Normln"/>
    <w:uiPriority w:val="99"/>
    <w:unhideWhenUsed/>
    <w:rsid w:val="0023254C"/>
    <w:pPr>
      <w:spacing w:after="75"/>
      <w:jc w:val="both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2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1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1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1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1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21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221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4" w:color="E7E7E7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6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ksz@volny.cz" TargetMode="External"/><Relationship Id="rId18" Type="http://schemas.openxmlformats.org/officeDocument/2006/relationships/hyperlink" Target="mailto:ales.vemola@usi.vutbr.cz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mailto:pokorny@pokonem.cz,%20p.pokorny@pokonem.cz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vachav@volny.cz" TargetMode="External"/><Relationship Id="rId17" Type="http://schemas.openxmlformats.org/officeDocument/2006/relationships/hyperlink" Target="mailto:jitka.cockova@znalci-praha.cz" TargetMode="External"/><Relationship Id="rId25" Type="http://schemas.openxmlformats.org/officeDocument/2006/relationships/hyperlink" Target="mailto:vlasta.scholzova@seznam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ckom@ckom.cz" TargetMode="External"/><Relationship Id="rId20" Type="http://schemas.openxmlformats.org/officeDocument/2006/relationships/hyperlink" Target="mailto:jindrich.cerny@email.cz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ales.vemola@usi.vutbr.cz" TargetMode="External"/><Relationship Id="rId24" Type="http://schemas.openxmlformats.org/officeDocument/2006/relationships/hyperlink" Target="mailto:pavel@vorlice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maly@ybn.cz" TargetMode="External"/><Relationship Id="rId23" Type="http://schemas.openxmlformats.org/officeDocument/2006/relationships/hyperlink" Target="mailto:jiri.kutac@uniesoudnichznalcu.cz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jmarek@deloitte.com" TargetMode="External"/><Relationship Id="rId19" Type="http://schemas.openxmlformats.org/officeDocument/2006/relationships/hyperlink" Target="mailto:smejkal@acero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ipominkove.rizeni-OM@mfcr.cz" TargetMode="External"/><Relationship Id="rId14" Type="http://schemas.openxmlformats.org/officeDocument/2006/relationships/hyperlink" Target="mailto:ksz@volny.cz" TargetMode="External"/><Relationship Id="rId22" Type="http://schemas.openxmlformats.org/officeDocument/2006/relationships/hyperlink" Target="mailto:z.tomicek@volny.cz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odatelna@mfcr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844</Words>
  <Characters>4983</Characters>
  <Application>Microsoft Office Word</Application>
  <DocSecurity>0</DocSecurity>
  <Lines>41</Lines>
  <Paragraphs>11</Paragraphs>
  <ScaleCrop>false</ScaleCrop>
  <Company>Ministerstvo financí</Company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MFCR - Dopis_ministra_se_znakem_barevne</dc:title>
  <dc:subject/>
  <dc:creator>Ministerstvo financí</dc:creator>
  <cp:keywords/>
  <dc:description/>
  <cp:lastModifiedBy>Chocholová Zuzana Ing.</cp:lastModifiedBy>
  <cp:revision>19</cp:revision>
  <cp:lastPrinted>2018-05-23T08:55:00Z</cp:lastPrinted>
  <dcterms:created xsi:type="dcterms:W3CDTF">2018-05-22T13:14:00Z</dcterms:created>
  <dcterms:modified xsi:type="dcterms:W3CDTF">2018-10-11T12:16:00Z</dcterms:modified>
</cp:coreProperties>
</file>